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0B729" w14:textId="77777777" w:rsidR="00E970AA" w:rsidRDefault="00E970AA" w:rsidP="005603A6">
      <w:pPr>
        <w:pStyle w:val="Tablecaption0"/>
        <w:shd w:val="clear" w:color="auto" w:fill="auto"/>
        <w:tabs>
          <w:tab w:val="left" w:pos="6521"/>
        </w:tabs>
        <w:ind w:left="2683"/>
        <w:jc w:val="right"/>
        <w:rPr>
          <w:rFonts w:ascii="Times New Roman" w:hAnsi="Times New Roman" w:cs="Times New Roman"/>
          <w:b/>
          <w:bCs/>
          <w:lang w:eastAsia="en-US" w:bidi="en-US"/>
        </w:rPr>
      </w:pPr>
      <w:r>
        <w:rPr>
          <w:rFonts w:ascii="Times New Roman" w:hAnsi="Times New Roman" w:cs="Times New Roman"/>
          <w:b/>
          <w:bCs/>
          <w:lang w:eastAsia="en-US" w:bidi="en-US"/>
        </w:rPr>
        <w:t>1 priedas</w:t>
      </w:r>
    </w:p>
    <w:p w14:paraId="34DF7AB5" w14:textId="77777777" w:rsidR="00E970AA" w:rsidRDefault="00E970AA" w:rsidP="00E970AA">
      <w:pPr>
        <w:pStyle w:val="Tablecaption0"/>
        <w:shd w:val="clear" w:color="auto" w:fill="auto"/>
        <w:ind w:left="2683"/>
        <w:rPr>
          <w:rFonts w:ascii="Times New Roman" w:hAnsi="Times New Roman" w:cs="Times New Roman"/>
          <w:b/>
          <w:bCs/>
          <w:lang w:eastAsia="en-US" w:bidi="en-US"/>
        </w:rPr>
      </w:pPr>
      <w:r>
        <w:rPr>
          <w:rFonts w:ascii="Times New Roman" w:hAnsi="Times New Roman" w:cs="Times New Roman"/>
          <w:b/>
          <w:bCs/>
          <w:lang w:eastAsia="en-US" w:bidi="en-US"/>
        </w:rPr>
        <w:t xml:space="preserve">                                                                             Prekių atitikties lentelė</w:t>
      </w:r>
    </w:p>
    <w:p w14:paraId="7C735149" w14:textId="77777777" w:rsidR="00E970AA" w:rsidRPr="00742124" w:rsidRDefault="00E970AA" w:rsidP="00E970AA">
      <w:pPr>
        <w:pStyle w:val="Tablecaption0"/>
        <w:shd w:val="clear" w:color="auto" w:fill="auto"/>
        <w:ind w:left="2683"/>
        <w:jc w:val="center"/>
        <w:rPr>
          <w:rFonts w:ascii="Times New Roman" w:hAnsi="Times New Roman" w:cs="Times New Roman"/>
        </w:rPr>
      </w:pPr>
    </w:p>
    <w:p w14:paraId="6F024E0F" w14:textId="77777777" w:rsidR="00E970AA" w:rsidRPr="00742124" w:rsidRDefault="00E970AA" w:rsidP="00E970AA">
      <w:pPr>
        <w:spacing w:line="1" w:lineRule="exact"/>
        <w:rPr>
          <w:rFonts w:ascii="Times New Roman" w:hAnsi="Times New Roman" w:cs="Times New Roman"/>
          <w:sz w:val="22"/>
          <w:szCs w:val="22"/>
        </w:rPr>
      </w:pPr>
    </w:p>
    <w:p w14:paraId="46798F0F" w14:textId="77777777" w:rsidR="00E970AA" w:rsidRPr="00742124" w:rsidRDefault="00E970AA" w:rsidP="00E970AA">
      <w:pPr>
        <w:spacing w:line="1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Style w:val="Lentelstinklelis"/>
        <w:tblW w:w="15505" w:type="dxa"/>
        <w:tblLook w:val="04A0" w:firstRow="1" w:lastRow="0" w:firstColumn="1" w:lastColumn="0" w:noHBand="0" w:noVBand="1"/>
      </w:tblPr>
      <w:tblGrid>
        <w:gridCol w:w="792"/>
        <w:gridCol w:w="2956"/>
        <w:gridCol w:w="4244"/>
        <w:gridCol w:w="3627"/>
        <w:gridCol w:w="3886"/>
      </w:tblGrid>
      <w:tr w:rsidR="00E970AA" w:rsidRPr="00D3093E" w14:paraId="0A508CB0" w14:textId="77777777" w:rsidTr="00265074">
        <w:trPr>
          <w:trHeight w:val="1525"/>
        </w:trPr>
        <w:tc>
          <w:tcPr>
            <w:tcW w:w="792" w:type="dxa"/>
            <w:shd w:val="clear" w:color="auto" w:fill="E8E8E8" w:themeFill="background2"/>
            <w:vAlign w:val="center"/>
          </w:tcPr>
          <w:p w14:paraId="407204C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2956" w:type="dxa"/>
            <w:shd w:val="clear" w:color="auto" w:fill="E8E8E8" w:themeFill="background2"/>
            <w:vAlign w:val="center"/>
          </w:tcPr>
          <w:p w14:paraId="712ED17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Prek</w:t>
            </w:r>
            <w:r w:rsidRPr="66B6B2C3">
              <w:rPr>
                <w:rFonts w:ascii="Times New Roman" w:hAnsi="Times New Roman" w:cs="Times New Roman"/>
                <w:b/>
                <w:bCs/>
              </w:rPr>
              <w:t>ių pavadinimas</w:t>
            </w:r>
          </w:p>
        </w:tc>
        <w:tc>
          <w:tcPr>
            <w:tcW w:w="4244" w:type="dxa"/>
            <w:shd w:val="clear" w:color="auto" w:fill="E8E8E8" w:themeFill="background2"/>
            <w:vAlign w:val="center"/>
          </w:tcPr>
          <w:p w14:paraId="2C2777E9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Prek</w:t>
            </w:r>
            <w:r w:rsidRPr="66B6B2C3">
              <w:rPr>
                <w:rFonts w:ascii="Times New Roman" w:hAnsi="Times New Roman" w:cs="Times New Roman"/>
                <w:b/>
                <w:bCs/>
              </w:rPr>
              <w:t>ių aprašymas</w:t>
            </w:r>
          </w:p>
        </w:tc>
        <w:tc>
          <w:tcPr>
            <w:tcW w:w="3627" w:type="dxa"/>
            <w:shd w:val="clear" w:color="auto" w:fill="E8E8E8" w:themeFill="background2"/>
            <w:vAlign w:val="center"/>
          </w:tcPr>
          <w:p w14:paraId="012FF4D9" w14:textId="77777777" w:rsidR="00E970A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1811">
              <w:rPr>
                <w:rFonts w:ascii="Times New Roman" w:hAnsi="Times New Roman" w:cs="Times New Roman"/>
                <w:b/>
                <w:bCs/>
              </w:rPr>
              <w:t>Pateikiamas siūlomos Prekės gamintojas ir modelis</w:t>
            </w:r>
          </w:p>
          <w:p w14:paraId="27D0DC16" w14:textId="77777777" w:rsidR="00E970AA" w:rsidRPr="00831811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5F0C">
              <w:rPr>
                <w:rFonts w:ascii="Times New Roman" w:hAnsi="Times New Roman" w:cs="Times New Roman"/>
                <w:b/>
                <w:bCs/>
                <w:color w:val="C00000"/>
              </w:rPr>
              <w:t>(pildo Tiekėjas)</w:t>
            </w:r>
          </w:p>
        </w:tc>
        <w:tc>
          <w:tcPr>
            <w:tcW w:w="3886" w:type="dxa"/>
            <w:shd w:val="clear" w:color="auto" w:fill="E8E8E8" w:themeFill="background2"/>
            <w:vAlign w:val="center"/>
          </w:tcPr>
          <w:p w14:paraId="1297F4C3" w14:textId="77777777" w:rsidR="00E970A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1811">
              <w:rPr>
                <w:rFonts w:ascii="Times New Roman" w:hAnsi="Times New Roman" w:cs="Times New Roman"/>
                <w:b/>
                <w:bCs/>
              </w:rPr>
              <w:t xml:space="preserve">Pateikiamas siūlomos </w:t>
            </w:r>
            <w:r>
              <w:rPr>
                <w:rFonts w:ascii="Times New Roman" w:hAnsi="Times New Roman" w:cs="Times New Roman"/>
                <w:b/>
                <w:bCs/>
              </w:rPr>
              <w:t>P</w:t>
            </w:r>
            <w:r w:rsidRPr="00831811">
              <w:rPr>
                <w:rFonts w:ascii="Times New Roman" w:hAnsi="Times New Roman" w:cs="Times New Roman"/>
                <w:b/>
                <w:bCs/>
              </w:rPr>
              <w:t>rekės parametrai atitinkantys minimalius techninių sąlygų parametrų reikalavimus</w:t>
            </w:r>
          </w:p>
          <w:p w14:paraId="6A95A7BA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5F0C">
              <w:rPr>
                <w:rFonts w:ascii="Times New Roman" w:hAnsi="Times New Roman" w:cs="Times New Roman"/>
                <w:b/>
                <w:bCs/>
                <w:color w:val="C00000"/>
              </w:rPr>
              <w:t>(pildo Tiekėjas)</w:t>
            </w:r>
          </w:p>
        </w:tc>
      </w:tr>
      <w:tr w:rsidR="00E970AA" w:rsidRPr="00D3093E" w14:paraId="4944AC7B" w14:textId="77777777" w:rsidTr="00265074">
        <w:trPr>
          <w:trHeight w:val="251"/>
        </w:trPr>
        <w:tc>
          <w:tcPr>
            <w:tcW w:w="15505" w:type="dxa"/>
            <w:gridSpan w:val="5"/>
          </w:tcPr>
          <w:p w14:paraId="4F31EC57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>1. Plastikiniai gaminiai</w:t>
            </w:r>
          </w:p>
        </w:tc>
      </w:tr>
      <w:tr w:rsidR="00E970AA" w:rsidRPr="00D3093E" w14:paraId="6B67D540" w14:textId="77777777" w:rsidTr="00265074">
        <w:trPr>
          <w:trHeight w:val="1425"/>
        </w:trPr>
        <w:tc>
          <w:tcPr>
            <w:tcW w:w="792" w:type="dxa"/>
            <w:vAlign w:val="center"/>
          </w:tcPr>
          <w:p w14:paraId="6A99D39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956" w:type="dxa"/>
            <w:vAlign w:val="center"/>
          </w:tcPr>
          <w:p w14:paraId="2A56E05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Tvirtinimo </w:t>
            </w:r>
            <w:r w:rsidRPr="66B6B2C3">
              <w:rPr>
                <w:rFonts w:ascii="Times New Roman" w:hAnsi="Times New Roman" w:cs="Times New Roman"/>
              </w:rPr>
              <w:t>dirželiai</w:t>
            </w:r>
          </w:p>
        </w:tc>
        <w:tc>
          <w:tcPr>
            <w:tcW w:w="4244" w:type="dxa"/>
            <w:vAlign w:val="center"/>
          </w:tcPr>
          <w:p w14:paraId="61E9EC1B" w14:textId="77777777" w:rsidR="00E970AA" w:rsidRPr="0002386A" w:rsidRDefault="00E970AA" w:rsidP="00265074">
            <w:pPr>
              <w:pStyle w:val="Other0"/>
              <w:shd w:val="clear" w:color="auto" w:fill="auto"/>
              <w:spacing w:line="26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66B6B2C3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 xml:space="preserve">Ilgis - 250 mm, plotis - 4,8 mm, </w:t>
            </w:r>
            <w:r w:rsidRPr="66B6B2C3">
              <w:rPr>
                <w:rFonts w:ascii="Times New Roman" w:hAnsi="Times New Roman" w:cs="Times New Roman"/>
                <w:sz w:val="22"/>
                <w:szCs w:val="22"/>
              </w:rPr>
              <w:t xml:space="preserve">medžiaga </w:t>
            </w:r>
            <w:r w:rsidRPr="66B6B2C3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 xml:space="preserve">- poliamidas, juodi, ne </w:t>
            </w:r>
            <w:r w:rsidRPr="66B6B2C3">
              <w:rPr>
                <w:rFonts w:ascii="Times New Roman" w:hAnsi="Times New Roman" w:cs="Times New Roman"/>
                <w:sz w:val="22"/>
                <w:szCs w:val="22"/>
              </w:rPr>
              <w:t xml:space="preserve">mažiau </w:t>
            </w:r>
            <w:r w:rsidRPr="66B6B2C3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 xml:space="preserve">kaip 100 vnt./pak. </w:t>
            </w:r>
            <w:r w:rsidRPr="66B6B2C3">
              <w:rPr>
                <w:rFonts w:ascii="Times New Roman" w:hAnsi="Times New Roman" w:cs="Times New Roman"/>
                <w:sz w:val="22"/>
                <w:szCs w:val="22"/>
              </w:rPr>
              <w:t xml:space="preserve">Išmatavimams </w:t>
            </w:r>
            <w:r w:rsidRPr="66B6B2C3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taikoma ±5 mm tolerancija.</w:t>
            </w:r>
          </w:p>
        </w:tc>
        <w:tc>
          <w:tcPr>
            <w:tcW w:w="3627" w:type="dxa"/>
          </w:tcPr>
          <w:p w14:paraId="6613BAF9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1DF8C344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3566943A" w14:textId="77777777" w:rsidTr="00265074">
        <w:trPr>
          <w:trHeight w:val="756"/>
        </w:trPr>
        <w:tc>
          <w:tcPr>
            <w:tcW w:w="792" w:type="dxa"/>
            <w:vAlign w:val="center"/>
          </w:tcPr>
          <w:p w14:paraId="096CF862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956" w:type="dxa"/>
            <w:vAlign w:val="center"/>
          </w:tcPr>
          <w:p w14:paraId="34816C18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Lipni </w:t>
            </w:r>
            <w:r w:rsidRPr="66B6B2C3">
              <w:rPr>
                <w:rFonts w:ascii="Times New Roman" w:hAnsi="Times New Roman" w:cs="Times New Roman"/>
              </w:rPr>
              <w:t>juostelė</w:t>
            </w:r>
          </w:p>
        </w:tc>
        <w:tc>
          <w:tcPr>
            <w:tcW w:w="4244" w:type="dxa"/>
            <w:vAlign w:val="center"/>
          </w:tcPr>
          <w:p w14:paraId="641C99C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Ne </w:t>
            </w:r>
            <w:r w:rsidRPr="66B6B2C3">
              <w:rPr>
                <w:rFonts w:ascii="Times New Roman" w:hAnsi="Times New Roman" w:cs="Times New Roman"/>
              </w:rPr>
              <w:t xml:space="preserve">mažiau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kaip 10 m ilgio, plotis 50 mm (±2 mm), </w:t>
            </w:r>
            <w:r w:rsidRPr="66B6B2C3">
              <w:rPr>
                <w:rFonts w:ascii="Times New Roman" w:hAnsi="Times New Roman" w:cs="Times New Roman"/>
              </w:rPr>
              <w:t xml:space="preserve">vienpusė,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atspari </w:t>
            </w:r>
            <w:r w:rsidRPr="66B6B2C3">
              <w:rPr>
                <w:rFonts w:ascii="Times New Roman" w:hAnsi="Times New Roman" w:cs="Times New Roman"/>
              </w:rPr>
              <w:t>drėgmei.</w:t>
            </w:r>
          </w:p>
        </w:tc>
        <w:tc>
          <w:tcPr>
            <w:tcW w:w="3627" w:type="dxa"/>
          </w:tcPr>
          <w:p w14:paraId="38453972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52B99A70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39A62E4F" w14:textId="77777777" w:rsidTr="00265074">
        <w:trPr>
          <w:trHeight w:val="251"/>
        </w:trPr>
        <w:tc>
          <w:tcPr>
            <w:tcW w:w="15505" w:type="dxa"/>
            <w:gridSpan w:val="5"/>
          </w:tcPr>
          <w:p w14:paraId="3B51513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 xml:space="preserve">2. Namų apyvokos </w:t>
            </w:r>
            <w:r>
              <w:rPr>
                <w:rFonts w:ascii="Times New Roman" w:hAnsi="Times New Roman" w:cs="Times New Roman"/>
                <w:b/>
                <w:bCs/>
              </w:rPr>
              <w:t>prek</w:t>
            </w:r>
            <w:r w:rsidRPr="66B6B2C3">
              <w:rPr>
                <w:rFonts w:ascii="Times New Roman" w:hAnsi="Times New Roman" w:cs="Times New Roman"/>
                <w:b/>
                <w:bCs/>
              </w:rPr>
              <w:t>ės</w:t>
            </w:r>
          </w:p>
        </w:tc>
      </w:tr>
      <w:tr w:rsidR="00E970AA" w:rsidRPr="00D3093E" w14:paraId="2B5B7E23" w14:textId="77777777" w:rsidTr="00265074">
        <w:trPr>
          <w:trHeight w:val="769"/>
        </w:trPr>
        <w:tc>
          <w:tcPr>
            <w:tcW w:w="792" w:type="dxa"/>
            <w:vAlign w:val="center"/>
          </w:tcPr>
          <w:p w14:paraId="374B596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956" w:type="dxa"/>
            <w:vAlign w:val="center"/>
          </w:tcPr>
          <w:p w14:paraId="60B2846F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Maišai šiukšlių</w:t>
            </w:r>
          </w:p>
        </w:tc>
        <w:tc>
          <w:tcPr>
            <w:tcW w:w="4244" w:type="dxa"/>
            <w:vAlign w:val="center"/>
          </w:tcPr>
          <w:p w14:paraId="3B8F8E5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Ne </w:t>
            </w:r>
            <w:r w:rsidRPr="66B6B2C3">
              <w:rPr>
                <w:rFonts w:ascii="Times New Roman" w:hAnsi="Times New Roman" w:cs="Times New Roman"/>
              </w:rPr>
              <w:t xml:space="preserve">mažiau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kaip 240 l, </w:t>
            </w:r>
            <w:r w:rsidRPr="66B6B2C3">
              <w:rPr>
                <w:rFonts w:ascii="Times New Roman" w:hAnsi="Times New Roman" w:cs="Times New Roman"/>
              </w:rPr>
              <w:t xml:space="preserve">pakuotėje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ne </w:t>
            </w:r>
            <w:r w:rsidRPr="66B6B2C3">
              <w:rPr>
                <w:rFonts w:ascii="Times New Roman" w:hAnsi="Times New Roman" w:cs="Times New Roman"/>
              </w:rPr>
              <w:t xml:space="preserve">mažiau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kaip 5 vnt. Polietilenas ne </w:t>
            </w:r>
            <w:r w:rsidRPr="66B6B2C3">
              <w:rPr>
                <w:rFonts w:ascii="Times New Roman" w:hAnsi="Times New Roman" w:cs="Times New Roman"/>
              </w:rPr>
              <w:t xml:space="preserve">mažiau </w:t>
            </w:r>
            <w:r w:rsidRPr="66B6B2C3">
              <w:rPr>
                <w:rFonts w:ascii="Times New Roman" w:hAnsi="Times New Roman" w:cs="Times New Roman"/>
                <w:lang w:bidi="en-US"/>
              </w:rPr>
              <w:t>kaip 20 mk.</w:t>
            </w:r>
          </w:p>
        </w:tc>
        <w:tc>
          <w:tcPr>
            <w:tcW w:w="3627" w:type="dxa"/>
          </w:tcPr>
          <w:p w14:paraId="0D5538D1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197151CA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2F5E3D0E" w14:textId="77777777" w:rsidTr="00265074">
        <w:trPr>
          <w:trHeight w:val="1274"/>
        </w:trPr>
        <w:tc>
          <w:tcPr>
            <w:tcW w:w="792" w:type="dxa"/>
            <w:vAlign w:val="center"/>
          </w:tcPr>
          <w:p w14:paraId="7002D0B1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956" w:type="dxa"/>
            <w:vAlign w:val="center"/>
          </w:tcPr>
          <w:p w14:paraId="370CF72F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 xml:space="preserve">Grindų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valymo </w:t>
            </w:r>
            <w:r w:rsidRPr="66B6B2C3">
              <w:rPr>
                <w:rFonts w:ascii="Times New Roman" w:hAnsi="Times New Roman" w:cs="Times New Roman"/>
              </w:rPr>
              <w:t>šepetys</w:t>
            </w:r>
          </w:p>
        </w:tc>
        <w:tc>
          <w:tcPr>
            <w:tcW w:w="4244" w:type="dxa"/>
            <w:vAlign w:val="center"/>
          </w:tcPr>
          <w:p w14:paraId="07739AA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Tipas - </w:t>
            </w:r>
            <w:r w:rsidRPr="66B6B2C3">
              <w:rPr>
                <w:rFonts w:ascii="Times New Roman" w:hAnsi="Times New Roman" w:cs="Times New Roman"/>
              </w:rPr>
              <w:t xml:space="preserve">plaušinės šluostės,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teleskopinis kotas, kurio ilgis 800 - 1300mm. </w:t>
            </w:r>
            <w:r w:rsidRPr="66B6B2C3">
              <w:rPr>
                <w:rFonts w:ascii="Times New Roman" w:hAnsi="Times New Roman" w:cs="Times New Roman"/>
              </w:rPr>
              <w:t xml:space="preserve">Darbinės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dalies ilgis - 360-440 mm, plotis - 140-160 mm, </w:t>
            </w:r>
            <w:r w:rsidRPr="66B6B2C3">
              <w:rPr>
                <w:rFonts w:ascii="Times New Roman" w:hAnsi="Times New Roman" w:cs="Times New Roman"/>
              </w:rPr>
              <w:t xml:space="preserve">medžiaga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- </w:t>
            </w:r>
            <w:r w:rsidRPr="66B6B2C3">
              <w:rPr>
                <w:rFonts w:ascii="Times New Roman" w:hAnsi="Times New Roman" w:cs="Times New Roman"/>
              </w:rPr>
              <w:t>mikropluoštas.</w:t>
            </w:r>
          </w:p>
        </w:tc>
        <w:tc>
          <w:tcPr>
            <w:tcW w:w="3627" w:type="dxa"/>
          </w:tcPr>
          <w:p w14:paraId="79016EBB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4701E941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0E0F30D0" w14:textId="77777777" w:rsidTr="00265074">
        <w:trPr>
          <w:trHeight w:val="2282"/>
        </w:trPr>
        <w:tc>
          <w:tcPr>
            <w:tcW w:w="792" w:type="dxa"/>
            <w:vAlign w:val="center"/>
          </w:tcPr>
          <w:p w14:paraId="4D58FEC7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2956" w:type="dxa"/>
            <w:vAlign w:val="center"/>
          </w:tcPr>
          <w:p w14:paraId="6A32F713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Mikropluošto šluostė</w:t>
            </w:r>
          </w:p>
        </w:tc>
        <w:tc>
          <w:tcPr>
            <w:tcW w:w="4244" w:type="dxa"/>
            <w:vAlign w:val="center"/>
          </w:tcPr>
          <w:p w14:paraId="403D8B7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Tinka </w:t>
            </w:r>
            <w:r w:rsidRPr="66B6B2C3">
              <w:rPr>
                <w:rFonts w:ascii="Times New Roman" w:hAnsi="Times New Roman" w:cs="Times New Roman"/>
              </w:rPr>
              <w:t xml:space="preserve">įvairiems paviršiams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valyti sausai, </w:t>
            </w:r>
            <w:r w:rsidRPr="66B6B2C3">
              <w:rPr>
                <w:rFonts w:ascii="Times New Roman" w:hAnsi="Times New Roman" w:cs="Times New Roman"/>
              </w:rPr>
              <w:t xml:space="preserve">drėgnai, šlapiai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bei poliravimu. Matmenys: 400x400 mm. </w:t>
            </w:r>
            <w:r w:rsidRPr="66B6B2C3">
              <w:rPr>
                <w:rFonts w:ascii="Times New Roman" w:hAnsi="Times New Roman" w:cs="Times New Roman"/>
              </w:rPr>
              <w:t xml:space="preserve">Išmatavimams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taikoma ±20 mm tolerancija. </w:t>
            </w:r>
            <w:r>
              <w:rPr>
                <w:rFonts w:ascii="Times New Roman" w:hAnsi="Times New Roman" w:cs="Times New Roman"/>
              </w:rPr>
              <w:t>Prek</w:t>
            </w:r>
            <w:r w:rsidRPr="66B6B2C3">
              <w:rPr>
                <w:rFonts w:ascii="Times New Roman" w:hAnsi="Times New Roman" w:cs="Times New Roman"/>
              </w:rPr>
              <w:t xml:space="preserve">ė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turi atitikti minimalius aplinkos apsaugos kriterijus, LRAM 2022-12-13, </w:t>
            </w:r>
            <w:r w:rsidRPr="66B6B2C3">
              <w:rPr>
                <w:rFonts w:ascii="Times New Roman" w:hAnsi="Times New Roman" w:cs="Times New Roman"/>
              </w:rPr>
              <w:t xml:space="preserve">įsakymo </w:t>
            </w:r>
            <w:r w:rsidRPr="66B6B2C3">
              <w:rPr>
                <w:rFonts w:ascii="Times New Roman" w:hAnsi="Times New Roman" w:cs="Times New Roman"/>
                <w:lang w:bidi="en-US"/>
              </w:rPr>
              <w:t>Nr. D1-401 redakcija, IX skyrius, 9.1 ir 9.2 punktus.</w:t>
            </w:r>
          </w:p>
        </w:tc>
        <w:tc>
          <w:tcPr>
            <w:tcW w:w="3627" w:type="dxa"/>
          </w:tcPr>
          <w:p w14:paraId="141D105B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3A0933A6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0E8BD7C3" w14:textId="77777777" w:rsidTr="00265074">
        <w:trPr>
          <w:trHeight w:val="251"/>
        </w:trPr>
        <w:tc>
          <w:tcPr>
            <w:tcW w:w="15505" w:type="dxa"/>
            <w:gridSpan w:val="5"/>
          </w:tcPr>
          <w:p w14:paraId="77D0564E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>3. Darbo įrankiai</w:t>
            </w:r>
          </w:p>
        </w:tc>
      </w:tr>
      <w:tr w:rsidR="00E970AA" w:rsidRPr="00D3093E" w14:paraId="4EC187BF" w14:textId="77777777" w:rsidTr="00265074">
        <w:trPr>
          <w:trHeight w:val="504"/>
        </w:trPr>
        <w:tc>
          <w:tcPr>
            <w:tcW w:w="792" w:type="dxa"/>
            <w:vAlign w:val="center"/>
          </w:tcPr>
          <w:p w14:paraId="25E11D32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lastRenderedPageBreak/>
              <w:t>3.1.</w:t>
            </w:r>
          </w:p>
        </w:tc>
        <w:tc>
          <w:tcPr>
            <w:tcW w:w="2956" w:type="dxa"/>
            <w:vAlign w:val="center"/>
          </w:tcPr>
          <w:p w14:paraId="4829DA56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Elektrinis kampinis </w:t>
            </w:r>
            <w:r w:rsidRPr="66B6B2C3">
              <w:rPr>
                <w:rFonts w:ascii="Times New Roman" w:hAnsi="Times New Roman" w:cs="Times New Roman"/>
              </w:rPr>
              <w:t>šlifuoklis</w:t>
            </w:r>
          </w:p>
        </w:tc>
        <w:tc>
          <w:tcPr>
            <w:tcW w:w="4244" w:type="dxa"/>
            <w:vAlign w:val="center"/>
          </w:tcPr>
          <w:p w14:paraId="08A9E08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Galingumas 710 - 750 W, tvirtinimo sriegis 14 mm, disko skersmuo 125 mm. </w:t>
            </w:r>
            <w:r w:rsidRPr="66B6B2C3">
              <w:rPr>
                <w:rFonts w:ascii="Times New Roman" w:hAnsi="Times New Roman" w:cs="Times New Roman"/>
              </w:rPr>
              <w:t xml:space="preserve">Sūkių skaičius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ne </w:t>
            </w:r>
            <w:r w:rsidRPr="66B6B2C3">
              <w:rPr>
                <w:rFonts w:ascii="Times New Roman" w:hAnsi="Times New Roman" w:cs="Times New Roman"/>
              </w:rPr>
              <w:t xml:space="preserve">mažiau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kaip 11000 </w:t>
            </w:r>
            <w:r w:rsidRPr="66B6B2C3">
              <w:rPr>
                <w:rFonts w:ascii="Times New Roman" w:hAnsi="Times New Roman" w:cs="Times New Roman"/>
              </w:rPr>
              <w:t xml:space="preserve">sūk/min. </w:t>
            </w:r>
            <w:r w:rsidRPr="66B6B2C3">
              <w:rPr>
                <w:rFonts w:ascii="Times New Roman" w:hAnsi="Times New Roman" w:cs="Times New Roman"/>
                <w:lang w:bidi="en-US"/>
              </w:rPr>
              <w:t>Svoris 1,6 kg, taikoma svoriui tolerancija ±0,5kg.</w:t>
            </w:r>
          </w:p>
        </w:tc>
        <w:tc>
          <w:tcPr>
            <w:tcW w:w="3627" w:type="dxa"/>
          </w:tcPr>
          <w:p w14:paraId="78182363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51128693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6383A60E" w14:textId="77777777" w:rsidTr="00265074">
        <w:trPr>
          <w:trHeight w:val="144"/>
        </w:trPr>
        <w:tc>
          <w:tcPr>
            <w:tcW w:w="792" w:type="dxa"/>
            <w:vAlign w:val="center"/>
          </w:tcPr>
          <w:p w14:paraId="71819C20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956" w:type="dxa"/>
            <w:vAlign w:val="center"/>
          </w:tcPr>
          <w:p w14:paraId="144F6D7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Gulsčiukas</w:t>
            </w:r>
          </w:p>
        </w:tc>
        <w:tc>
          <w:tcPr>
            <w:tcW w:w="4244" w:type="dxa"/>
            <w:vAlign w:val="center"/>
          </w:tcPr>
          <w:p w14:paraId="4628239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Ilgis - 1000 mm, svoris - 0,63 kg, (± 0,1 kg), </w:t>
            </w:r>
            <w:r w:rsidRPr="66B6B2C3">
              <w:rPr>
                <w:rFonts w:ascii="Times New Roman" w:hAnsi="Times New Roman" w:cs="Times New Roman"/>
              </w:rPr>
              <w:t xml:space="preserve">medžiaga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- aliuminis, </w:t>
            </w:r>
            <w:r w:rsidRPr="66B6B2C3">
              <w:rPr>
                <w:rFonts w:ascii="Times New Roman" w:hAnsi="Times New Roman" w:cs="Times New Roman"/>
              </w:rPr>
              <w:t xml:space="preserve">akučių skaičius </w:t>
            </w:r>
            <w:r w:rsidRPr="66B6B2C3">
              <w:rPr>
                <w:rFonts w:ascii="Times New Roman" w:hAnsi="Times New Roman" w:cs="Times New Roman"/>
                <w:lang w:bidi="en-US"/>
              </w:rPr>
              <w:t>- 3.</w:t>
            </w:r>
          </w:p>
        </w:tc>
        <w:tc>
          <w:tcPr>
            <w:tcW w:w="3627" w:type="dxa"/>
          </w:tcPr>
          <w:p w14:paraId="0CEAF14A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2C3760A7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540D3E28" w14:textId="77777777" w:rsidTr="00265074">
        <w:trPr>
          <w:trHeight w:val="144"/>
        </w:trPr>
        <w:tc>
          <w:tcPr>
            <w:tcW w:w="792" w:type="dxa"/>
            <w:vAlign w:val="center"/>
          </w:tcPr>
          <w:p w14:paraId="4C865A8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2956" w:type="dxa"/>
            <w:vAlign w:val="center"/>
          </w:tcPr>
          <w:p w14:paraId="594CA98A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 xml:space="preserve">Krūmapjovės </w:t>
            </w:r>
            <w:r w:rsidRPr="66B6B2C3">
              <w:rPr>
                <w:rFonts w:ascii="Times New Roman" w:hAnsi="Times New Roman" w:cs="Times New Roman"/>
                <w:lang w:bidi="en-US"/>
              </w:rPr>
              <w:t>valas</w:t>
            </w:r>
          </w:p>
        </w:tc>
        <w:tc>
          <w:tcPr>
            <w:tcW w:w="4244" w:type="dxa"/>
            <w:vAlign w:val="center"/>
          </w:tcPr>
          <w:p w14:paraId="6D10F68F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Storis 0 3,0 mm. Ritėje ne mažiau kaip 50 m.</w:t>
            </w:r>
          </w:p>
        </w:tc>
        <w:tc>
          <w:tcPr>
            <w:tcW w:w="3627" w:type="dxa"/>
          </w:tcPr>
          <w:p w14:paraId="3ECFCD93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450E6388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480647F4" w14:textId="77777777" w:rsidTr="00265074">
        <w:trPr>
          <w:trHeight w:val="144"/>
        </w:trPr>
        <w:tc>
          <w:tcPr>
            <w:tcW w:w="15505" w:type="dxa"/>
            <w:gridSpan w:val="5"/>
          </w:tcPr>
          <w:p w14:paraId="1B167800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>4. Tvirtinimo detalės</w:t>
            </w:r>
          </w:p>
        </w:tc>
      </w:tr>
      <w:tr w:rsidR="00E970AA" w:rsidRPr="00D3093E" w14:paraId="159F89AA" w14:textId="77777777" w:rsidTr="00265074">
        <w:trPr>
          <w:trHeight w:val="144"/>
        </w:trPr>
        <w:tc>
          <w:tcPr>
            <w:tcW w:w="792" w:type="dxa"/>
            <w:vAlign w:val="center"/>
          </w:tcPr>
          <w:p w14:paraId="34033F12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956" w:type="dxa"/>
            <w:vAlign w:val="center"/>
          </w:tcPr>
          <w:p w14:paraId="7B9770C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Sąvaržos</w:t>
            </w:r>
          </w:p>
        </w:tc>
        <w:tc>
          <w:tcPr>
            <w:tcW w:w="4244" w:type="dxa"/>
            <w:vAlign w:val="center"/>
          </w:tcPr>
          <w:p w14:paraId="7BCF4B73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Užspaudžiamos sąvaržos. Skersmuo 16 -28 mm, ne mažiau kaip 2 vnt./pak. pakuotėje. Užspaudžiamos sąvaržos pagamintos iš nerūdijančio plieno, yra apsaugotos nuo korozijos bei vamzdžio įpjovimų. Skermeniui taikoma ±6mm tolerancija.</w:t>
            </w:r>
          </w:p>
        </w:tc>
        <w:tc>
          <w:tcPr>
            <w:tcW w:w="3627" w:type="dxa"/>
          </w:tcPr>
          <w:p w14:paraId="5A8E7908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26C6044B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114D3A8A" w14:textId="77777777" w:rsidTr="00265074">
        <w:trPr>
          <w:trHeight w:val="144"/>
        </w:trPr>
        <w:tc>
          <w:tcPr>
            <w:tcW w:w="792" w:type="dxa"/>
            <w:vAlign w:val="center"/>
          </w:tcPr>
          <w:p w14:paraId="2470FF20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956" w:type="dxa"/>
            <w:vAlign w:val="center"/>
          </w:tcPr>
          <w:p w14:paraId="1DF8233A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Smeigė</w:t>
            </w:r>
          </w:p>
        </w:tc>
        <w:tc>
          <w:tcPr>
            <w:tcW w:w="4244" w:type="dxa"/>
            <w:vAlign w:val="center"/>
          </w:tcPr>
          <w:p w14:paraId="536C2F2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Ilgis-100 mm, skermuo- 8mm padengimas- cinkas, stiprumo klasė ne daugiau nei 8,8, su dvipusiu sriegiu. Ilgiui taikoma tolerancija ±10 mm</w:t>
            </w:r>
          </w:p>
        </w:tc>
        <w:tc>
          <w:tcPr>
            <w:tcW w:w="3627" w:type="dxa"/>
          </w:tcPr>
          <w:p w14:paraId="785AB9A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4B90E926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4C4F03C0" w14:textId="77777777" w:rsidTr="00265074">
        <w:trPr>
          <w:trHeight w:val="144"/>
        </w:trPr>
        <w:tc>
          <w:tcPr>
            <w:tcW w:w="792" w:type="dxa"/>
            <w:vAlign w:val="center"/>
          </w:tcPr>
          <w:p w14:paraId="5ACB6A8A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2956" w:type="dxa"/>
            <w:vAlign w:val="center"/>
          </w:tcPr>
          <w:p w14:paraId="48C328FE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Aliumininės kniedės</w:t>
            </w:r>
          </w:p>
        </w:tc>
        <w:tc>
          <w:tcPr>
            <w:tcW w:w="4244" w:type="dxa"/>
            <w:vAlign w:val="center"/>
          </w:tcPr>
          <w:p w14:paraId="02087198" w14:textId="77777777" w:rsidR="00E970AA" w:rsidRPr="0002386A" w:rsidRDefault="00E970AA" w:rsidP="00265074">
            <w:pPr>
              <w:pStyle w:val="Other0"/>
              <w:shd w:val="clear" w:color="auto" w:fill="auto"/>
              <w:spacing w:line="26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66B6B2C3">
              <w:rPr>
                <w:rFonts w:ascii="Times New Roman" w:hAnsi="Times New Roman" w:cs="Times New Roman"/>
                <w:sz w:val="22"/>
                <w:szCs w:val="22"/>
              </w:rPr>
              <w:t>Medžiaga- aliuminis, plienas. Spalva- aliuminio. Standartinio suspaudimo diapazonas, pusapvalė galvutė. Matmenys: skermuo 4,8 x ilgis-12 mm, ilgiui taikoma ±4 mm tolerancija. Pakuotėje ne mažiau kaip 50 vnt.</w:t>
            </w:r>
          </w:p>
        </w:tc>
        <w:tc>
          <w:tcPr>
            <w:tcW w:w="3627" w:type="dxa"/>
          </w:tcPr>
          <w:p w14:paraId="18FA751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5B6BA969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23560DF1" w14:textId="77777777" w:rsidTr="00265074">
        <w:trPr>
          <w:trHeight w:val="144"/>
        </w:trPr>
        <w:tc>
          <w:tcPr>
            <w:tcW w:w="15505" w:type="dxa"/>
            <w:gridSpan w:val="5"/>
          </w:tcPr>
          <w:p w14:paraId="0E4FB817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>5. Apšvietimo įranga ir elektros lempos</w:t>
            </w:r>
          </w:p>
        </w:tc>
      </w:tr>
      <w:tr w:rsidR="00E970AA" w:rsidRPr="00D3093E" w14:paraId="778C4340" w14:textId="77777777" w:rsidTr="00265074">
        <w:trPr>
          <w:trHeight w:val="144"/>
        </w:trPr>
        <w:tc>
          <w:tcPr>
            <w:tcW w:w="792" w:type="dxa"/>
            <w:vAlign w:val="center"/>
          </w:tcPr>
          <w:p w14:paraId="3761AA3F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2956" w:type="dxa"/>
            <w:vAlign w:val="center"/>
          </w:tcPr>
          <w:p w14:paraId="38CD089B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Šviestuvas</w:t>
            </w:r>
          </w:p>
        </w:tc>
        <w:tc>
          <w:tcPr>
            <w:tcW w:w="4244" w:type="dxa"/>
            <w:vAlign w:val="center"/>
          </w:tcPr>
          <w:p w14:paraId="2CCFF45B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Įmontuojamas šviestuvas, aukštis: 30 mm, ilgis: 150 mm, plotis: 150 mm. Išmatavimams taikoma tolerancija ±5 mm. Įtampa 220-240 V. Šviesos spalvos temperatūra: 4000 °K.</w:t>
            </w:r>
          </w:p>
        </w:tc>
        <w:tc>
          <w:tcPr>
            <w:tcW w:w="3627" w:type="dxa"/>
          </w:tcPr>
          <w:p w14:paraId="40DE1CE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2408901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6ADAC928" w14:textId="77777777" w:rsidTr="00265074">
        <w:trPr>
          <w:trHeight w:val="144"/>
        </w:trPr>
        <w:tc>
          <w:tcPr>
            <w:tcW w:w="792" w:type="dxa"/>
            <w:vAlign w:val="center"/>
          </w:tcPr>
          <w:p w14:paraId="5AFCF558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2956" w:type="dxa"/>
            <w:vAlign w:val="center"/>
          </w:tcPr>
          <w:p w14:paraId="355D1DFE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Jungiklis </w:t>
            </w:r>
            <w:r w:rsidRPr="66B6B2C3">
              <w:rPr>
                <w:rFonts w:ascii="Times New Roman" w:hAnsi="Times New Roman" w:cs="Times New Roman"/>
              </w:rPr>
              <w:t>įleidžiamas</w:t>
            </w:r>
          </w:p>
        </w:tc>
        <w:tc>
          <w:tcPr>
            <w:tcW w:w="4244" w:type="dxa"/>
            <w:vAlign w:val="center"/>
          </w:tcPr>
          <w:p w14:paraId="505457C3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Srovė: 10A įtampa: 240V, klavišų skaičius 1, apsaugos laipsnis ne mažesnis kaip IP44.</w:t>
            </w:r>
          </w:p>
        </w:tc>
        <w:tc>
          <w:tcPr>
            <w:tcW w:w="3627" w:type="dxa"/>
          </w:tcPr>
          <w:p w14:paraId="4EB7C069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7A5D5D8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20FF4DF3" w14:textId="77777777" w:rsidTr="00265074">
        <w:trPr>
          <w:trHeight w:val="251"/>
        </w:trPr>
        <w:tc>
          <w:tcPr>
            <w:tcW w:w="15505" w:type="dxa"/>
            <w:gridSpan w:val="5"/>
          </w:tcPr>
          <w:p w14:paraId="6663E2C3" w14:textId="77777777" w:rsidR="00E970AA" w:rsidRPr="0002386A" w:rsidRDefault="00E970AA" w:rsidP="00265074">
            <w:pPr>
              <w:tabs>
                <w:tab w:val="left" w:pos="412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 xml:space="preserve">6. Elektros ir elektronikos </w:t>
            </w:r>
            <w:r>
              <w:rPr>
                <w:rFonts w:ascii="Times New Roman" w:hAnsi="Times New Roman" w:cs="Times New Roman"/>
                <w:b/>
                <w:bCs/>
              </w:rPr>
              <w:t>prek</w:t>
            </w:r>
            <w:r w:rsidRPr="66B6B2C3">
              <w:rPr>
                <w:rFonts w:ascii="Times New Roman" w:hAnsi="Times New Roman" w:cs="Times New Roman"/>
                <w:b/>
                <w:bCs/>
              </w:rPr>
              <w:t>ės</w:t>
            </w:r>
          </w:p>
        </w:tc>
      </w:tr>
      <w:tr w:rsidR="00E970AA" w:rsidRPr="00D3093E" w14:paraId="12BB5A19" w14:textId="77777777" w:rsidTr="00265074">
        <w:trPr>
          <w:trHeight w:val="1021"/>
        </w:trPr>
        <w:tc>
          <w:tcPr>
            <w:tcW w:w="792" w:type="dxa"/>
            <w:vAlign w:val="center"/>
          </w:tcPr>
          <w:p w14:paraId="7D5E277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6" w:type="dxa"/>
            <w:vAlign w:val="center"/>
          </w:tcPr>
          <w:p w14:paraId="201CBEF3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Akumuliatoriaus </w:t>
            </w:r>
            <w:r w:rsidRPr="66B6B2C3">
              <w:rPr>
                <w:rFonts w:ascii="Times New Roman" w:hAnsi="Times New Roman" w:cs="Times New Roman"/>
              </w:rPr>
              <w:t>įkroviklis</w:t>
            </w:r>
          </w:p>
        </w:tc>
        <w:tc>
          <w:tcPr>
            <w:tcW w:w="4244" w:type="dxa"/>
            <w:vAlign w:val="center"/>
          </w:tcPr>
          <w:p w14:paraId="09D6251B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Kraunamo akumuliatoriaus </w:t>
            </w:r>
            <w:r w:rsidRPr="66B6B2C3">
              <w:rPr>
                <w:rFonts w:ascii="Times New Roman" w:hAnsi="Times New Roman" w:cs="Times New Roman"/>
              </w:rPr>
              <w:t xml:space="preserve">įtampa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18 V, krovimo greitis </w:t>
            </w:r>
            <w:r w:rsidRPr="66B6B2C3">
              <w:rPr>
                <w:rFonts w:ascii="Times New Roman" w:hAnsi="Times New Roman" w:cs="Times New Roman"/>
              </w:rPr>
              <w:t xml:space="preserve">nemažiau </w:t>
            </w:r>
            <w:r w:rsidRPr="66B6B2C3">
              <w:rPr>
                <w:rFonts w:ascii="Times New Roman" w:hAnsi="Times New Roman" w:cs="Times New Roman"/>
                <w:lang w:bidi="en-US"/>
              </w:rPr>
              <w:t>kaip 2,4 A. Svoris ne didesnis nei 0,36 kg tolerancija (± 0,1 kg).</w:t>
            </w:r>
          </w:p>
        </w:tc>
        <w:tc>
          <w:tcPr>
            <w:tcW w:w="3627" w:type="dxa"/>
          </w:tcPr>
          <w:p w14:paraId="775A3274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5A4E8E71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747C82A0" w14:textId="77777777" w:rsidTr="00265074">
        <w:trPr>
          <w:trHeight w:val="756"/>
        </w:trPr>
        <w:tc>
          <w:tcPr>
            <w:tcW w:w="792" w:type="dxa"/>
            <w:vAlign w:val="center"/>
          </w:tcPr>
          <w:p w14:paraId="387C2AC7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6" w:type="dxa"/>
            <w:vAlign w:val="center"/>
          </w:tcPr>
          <w:p w14:paraId="0E81E8E4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>Kabelis</w:t>
            </w:r>
          </w:p>
        </w:tc>
        <w:tc>
          <w:tcPr>
            <w:tcW w:w="4244" w:type="dxa"/>
            <w:vAlign w:val="center"/>
          </w:tcPr>
          <w:p w14:paraId="28D02914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BVV-LL, degimo </w:t>
            </w:r>
            <w:r w:rsidRPr="66B6B2C3">
              <w:rPr>
                <w:rFonts w:ascii="Times New Roman" w:hAnsi="Times New Roman" w:cs="Times New Roman"/>
              </w:rPr>
              <w:t xml:space="preserve">klasė: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Eca, nominali </w:t>
            </w:r>
            <w:r w:rsidRPr="66B6B2C3">
              <w:rPr>
                <w:rFonts w:ascii="Times New Roman" w:hAnsi="Times New Roman" w:cs="Times New Roman"/>
              </w:rPr>
              <w:t xml:space="preserve">įtampa: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300 V, gyslos </w:t>
            </w:r>
            <w:r w:rsidRPr="66B6B2C3">
              <w:rPr>
                <w:rFonts w:ascii="Times New Roman" w:hAnsi="Times New Roman" w:cs="Times New Roman"/>
              </w:rPr>
              <w:t xml:space="preserve">skerspjūvis </w:t>
            </w:r>
            <w:r w:rsidRPr="66B6B2C3">
              <w:rPr>
                <w:rFonts w:ascii="Times New Roman" w:hAnsi="Times New Roman" w:cs="Times New Roman"/>
                <w:lang w:bidi="en-US"/>
              </w:rPr>
              <w:t>2,5mm</w:t>
            </w:r>
            <w:r w:rsidRPr="66B6B2C3">
              <w:rPr>
                <w:rFonts w:ascii="Times New Roman" w:hAnsi="Times New Roman" w:cs="Times New Roman"/>
                <w:vertAlign w:val="superscript"/>
                <w:lang w:bidi="en-US"/>
              </w:rPr>
              <w:t>2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, laidininko </w:t>
            </w:r>
            <w:r w:rsidRPr="66B6B2C3">
              <w:rPr>
                <w:rFonts w:ascii="Times New Roman" w:hAnsi="Times New Roman" w:cs="Times New Roman"/>
              </w:rPr>
              <w:t xml:space="preserve">medžiaga </w:t>
            </w:r>
            <w:r w:rsidRPr="66B6B2C3">
              <w:rPr>
                <w:rFonts w:ascii="Times New Roman" w:hAnsi="Times New Roman" w:cs="Times New Roman"/>
                <w:lang w:bidi="en-US"/>
              </w:rPr>
              <w:t>varis.</w:t>
            </w:r>
          </w:p>
        </w:tc>
        <w:tc>
          <w:tcPr>
            <w:tcW w:w="3627" w:type="dxa"/>
          </w:tcPr>
          <w:p w14:paraId="54C4AB39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17E98413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1F1DE65B" w14:textId="77777777" w:rsidTr="00265074">
        <w:trPr>
          <w:trHeight w:val="504"/>
        </w:trPr>
        <w:tc>
          <w:tcPr>
            <w:tcW w:w="792" w:type="dxa"/>
            <w:vAlign w:val="center"/>
          </w:tcPr>
          <w:p w14:paraId="67AC1707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6" w:type="dxa"/>
            <w:vAlign w:val="center"/>
          </w:tcPr>
          <w:p w14:paraId="4FFC5EC1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>Baterija</w:t>
            </w:r>
          </w:p>
        </w:tc>
        <w:tc>
          <w:tcPr>
            <w:tcW w:w="4244" w:type="dxa"/>
            <w:vAlign w:val="center"/>
          </w:tcPr>
          <w:p w14:paraId="1FCBEB94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 xml:space="preserve">Šarminė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baterija, </w:t>
            </w:r>
            <w:r w:rsidRPr="66B6B2C3">
              <w:rPr>
                <w:rFonts w:ascii="Times New Roman" w:hAnsi="Times New Roman" w:cs="Times New Roman"/>
              </w:rPr>
              <w:t xml:space="preserve">įtampa: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1,5 V LR6/AA, ne </w:t>
            </w:r>
            <w:r w:rsidRPr="66B6B2C3">
              <w:rPr>
                <w:rFonts w:ascii="Times New Roman" w:hAnsi="Times New Roman" w:cs="Times New Roman"/>
              </w:rPr>
              <w:t xml:space="preserve">mažiau </w:t>
            </w:r>
            <w:r w:rsidRPr="66B6B2C3">
              <w:rPr>
                <w:rFonts w:ascii="Times New Roman" w:hAnsi="Times New Roman" w:cs="Times New Roman"/>
                <w:lang w:bidi="en-US"/>
              </w:rPr>
              <w:t>kaip 4 vnt.</w:t>
            </w:r>
          </w:p>
        </w:tc>
        <w:tc>
          <w:tcPr>
            <w:tcW w:w="3627" w:type="dxa"/>
          </w:tcPr>
          <w:p w14:paraId="6D1961F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01CFE201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78455E5D" w14:textId="77777777" w:rsidTr="00265074">
        <w:trPr>
          <w:trHeight w:val="251"/>
        </w:trPr>
        <w:tc>
          <w:tcPr>
            <w:tcW w:w="15505" w:type="dxa"/>
            <w:gridSpan w:val="5"/>
          </w:tcPr>
          <w:p w14:paraId="591AE80F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 xml:space="preserve">7. Santechnikos, šildymo, vėdinimo </w:t>
            </w:r>
            <w:r>
              <w:rPr>
                <w:rFonts w:ascii="Times New Roman" w:hAnsi="Times New Roman" w:cs="Times New Roman"/>
                <w:b/>
                <w:bCs/>
              </w:rPr>
              <w:t>prek</w:t>
            </w:r>
            <w:r w:rsidRPr="66B6B2C3">
              <w:rPr>
                <w:rFonts w:ascii="Times New Roman" w:hAnsi="Times New Roman" w:cs="Times New Roman"/>
                <w:b/>
                <w:bCs/>
              </w:rPr>
              <w:t>ės</w:t>
            </w:r>
          </w:p>
        </w:tc>
      </w:tr>
      <w:tr w:rsidR="00E970AA" w:rsidRPr="00D3093E" w14:paraId="138F39D2" w14:textId="77777777" w:rsidTr="00265074">
        <w:trPr>
          <w:trHeight w:val="1274"/>
        </w:trPr>
        <w:tc>
          <w:tcPr>
            <w:tcW w:w="792" w:type="dxa"/>
            <w:vAlign w:val="center"/>
          </w:tcPr>
          <w:p w14:paraId="18420A9A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2956" w:type="dxa"/>
            <w:vAlign w:val="center"/>
          </w:tcPr>
          <w:p w14:paraId="389D7051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>Unitazas</w:t>
            </w:r>
          </w:p>
        </w:tc>
        <w:tc>
          <w:tcPr>
            <w:tcW w:w="4244" w:type="dxa"/>
            <w:vAlign w:val="center"/>
          </w:tcPr>
          <w:p w14:paraId="0AEA9A03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375 mm x 645 mm x 750 mm, baltas, dvigubas vandens nuleidimo mechanizmas, su </w:t>
            </w:r>
            <w:r w:rsidRPr="66B6B2C3">
              <w:rPr>
                <w:rFonts w:ascii="Times New Roman" w:hAnsi="Times New Roman" w:cs="Times New Roman"/>
              </w:rPr>
              <w:t xml:space="preserve">dangčiu,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bakeliu, </w:t>
            </w:r>
            <w:r w:rsidRPr="66B6B2C3">
              <w:rPr>
                <w:rFonts w:ascii="Times New Roman" w:hAnsi="Times New Roman" w:cs="Times New Roman"/>
              </w:rPr>
              <w:t xml:space="preserve">šoniniu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prievadu. </w:t>
            </w:r>
            <w:r w:rsidRPr="66B6B2C3">
              <w:rPr>
                <w:rFonts w:ascii="Times New Roman" w:hAnsi="Times New Roman" w:cs="Times New Roman"/>
              </w:rPr>
              <w:t xml:space="preserve">Išmatavimams </w:t>
            </w:r>
            <w:r w:rsidRPr="66B6B2C3">
              <w:rPr>
                <w:rFonts w:ascii="Times New Roman" w:hAnsi="Times New Roman" w:cs="Times New Roman"/>
                <w:lang w:bidi="en-US"/>
              </w:rPr>
              <w:t>taikoma ±10 mm tolerancija.</w:t>
            </w:r>
          </w:p>
        </w:tc>
        <w:tc>
          <w:tcPr>
            <w:tcW w:w="3627" w:type="dxa"/>
          </w:tcPr>
          <w:p w14:paraId="65231C9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0F0D7D5E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662558E6" w14:textId="77777777" w:rsidTr="00265074">
        <w:trPr>
          <w:trHeight w:val="1274"/>
        </w:trPr>
        <w:tc>
          <w:tcPr>
            <w:tcW w:w="792" w:type="dxa"/>
            <w:vAlign w:val="center"/>
          </w:tcPr>
          <w:p w14:paraId="78A9E961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2956" w:type="dxa"/>
            <w:vAlign w:val="center"/>
          </w:tcPr>
          <w:p w14:paraId="296B2201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Praustuvo </w:t>
            </w:r>
            <w:r w:rsidRPr="66B6B2C3">
              <w:rPr>
                <w:rFonts w:ascii="Times New Roman" w:hAnsi="Times New Roman" w:cs="Times New Roman"/>
              </w:rPr>
              <w:t>maišytuvas</w:t>
            </w:r>
          </w:p>
        </w:tc>
        <w:tc>
          <w:tcPr>
            <w:tcW w:w="4244" w:type="dxa"/>
            <w:vAlign w:val="center"/>
          </w:tcPr>
          <w:p w14:paraId="0E044C4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 xml:space="preserve">Žalvaris,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jungtis </w:t>
            </w:r>
            <w:r w:rsidRPr="66B6B2C3">
              <w:rPr>
                <w:rFonts w:ascii="Times New Roman" w:hAnsi="Times New Roman" w:cs="Times New Roman"/>
              </w:rPr>
              <w:t xml:space="preserve">(žarnelė)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1/2 colio </w:t>
            </w:r>
            <w:r w:rsidRPr="66B6B2C3">
              <w:rPr>
                <w:rFonts w:ascii="Times New Roman" w:hAnsi="Times New Roman" w:cs="Times New Roman"/>
              </w:rPr>
              <w:t xml:space="preserve">aukštis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130 - 155 mm, ilgis 112-138 mm , plotis 45-55 mm, spalva - chromo, su </w:t>
            </w:r>
            <w:r w:rsidRPr="66B6B2C3">
              <w:rPr>
                <w:rFonts w:ascii="Times New Roman" w:hAnsi="Times New Roman" w:cs="Times New Roman"/>
              </w:rPr>
              <w:t xml:space="preserve">žarnelėmis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ne </w:t>
            </w:r>
            <w:r w:rsidRPr="66B6B2C3">
              <w:rPr>
                <w:rFonts w:ascii="Times New Roman" w:hAnsi="Times New Roman" w:cs="Times New Roman"/>
              </w:rPr>
              <w:t xml:space="preserve">mažiau </w:t>
            </w:r>
            <w:r w:rsidRPr="66B6B2C3">
              <w:rPr>
                <w:rFonts w:ascii="Times New Roman" w:hAnsi="Times New Roman" w:cs="Times New Roman"/>
                <w:lang w:bidi="en-US"/>
              </w:rPr>
              <w:t>kaip 1 vnt.</w:t>
            </w:r>
          </w:p>
        </w:tc>
        <w:tc>
          <w:tcPr>
            <w:tcW w:w="3627" w:type="dxa"/>
          </w:tcPr>
          <w:p w14:paraId="55EEA69E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3F7AD40A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179FF967" w14:textId="77777777" w:rsidTr="00265074">
        <w:trPr>
          <w:trHeight w:val="1992"/>
        </w:trPr>
        <w:tc>
          <w:tcPr>
            <w:tcW w:w="792" w:type="dxa"/>
            <w:vAlign w:val="center"/>
          </w:tcPr>
          <w:p w14:paraId="41D0648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2956" w:type="dxa"/>
            <w:vAlign w:val="center"/>
          </w:tcPr>
          <w:p w14:paraId="72AD0A8B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 xml:space="preserve">Išsiplėtimo </w:t>
            </w:r>
            <w:r w:rsidRPr="66B6B2C3">
              <w:rPr>
                <w:rFonts w:ascii="Times New Roman" w:hAnsi="Times New Roman" w:cs="Times New Roman"/>
                <w:lang w:bidi="en-US"/>
              </w:rPr>
              <w:t>indas</w:t>
            </w:r>
          </w:p>
        </w:tc>
        <w:tc>
          <w:tcPr>
            <w:tcW w:w="4244" w:type="dxa"/>
            <w:vAlign w:val="center"/>
          </w:tcPr>
          <w:p w14:paraId="737A7A98" w14:textId="77777777" w:rsidR="00E970AA" w:rsidRPr="0002386A" w:rsidRDefault="00E970AA" w:rsidP="00265074">
            <w:pPr>
              <w:pStyle w:val="Other0"/>
              <w:shd w:val="clear" w:color="auto" w:fill="auto"/>
              <w:spacing w:line="26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66B6B2C3">
              <w:rPr>
                <w:rFonts w:ascii="Times New Roman" w:hAnsi="Times New Roman" w:cs="Times New Roman"/>
                <w:sz w:val="22"/>
                <w:szCs w:val="22"/>
              </w:rPr>
              <w:t xml:space="preserve">Šildymo </w:t>
            </w:r>
            <w:r w:rsidRPr="66B6B2C3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 xml:space="preserve">sistemai, talpa ne </w:t>
            </w:r>
            <w:r w:rsidRPr="66B6B2C3">
              <w:rPr>
                <w:rFonts w:ascii="Times New Roman" w:hAnsi="Times New Roman" w:cs="Times New Roman"/>
                <w:sz w:val="22"/>
                <w:szCs w:val="22"/>
              </w:rPr>
              <w:t xml:space="preserve">mažiau </w:t>
            </w:r>
            <w:r w:rsidRPr="66B6B2C3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 xml:space="preserve">50 l, </w:t>
            </w:r>
            <w:r w:rsidRPr="66B6B2C3">
              <w:rPr>
                <w:rFonts w:ascii="Times New Roman" w:hAnsi="Times New Roman" w:cs="Times New Roman"/>
                <w:sz w:val="22"/>
                <w:szCs w:val="22"/>
              </w:rPr>
              <w:t xml:space="preserve">aukštis </w:t>
            </w:r>
            <w:r w:rsidRPr="66B6B2C3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 xml:space="preserve">62 cm, skersmuo 38 cm, plotis 38 cm, </w:t>
            </w:r>
            <w:r w:rsidRPr="66B6B2C3">
              <w:rPr>
                <w:rFonts w:ascii="Times New Roman" w:hAnsi="Times New Roman" w:cs="Times New Roman"/>
                <w:sz w:val="22"/>
                <w:szCs w:val="22"/>
              </w:rPr>
              <w:t>išmatavimams taikoma ±10 mm tolerancija. Medžiaga - plienas, 3/4 colio - išorinis sriegis, maksimalus darbinis slėgis 6 Bar, maksimali darbinė temperatūra 99 .</w:t>
            </w:r>
          </w:p>
        </w:tc>
        <w:tc>
          <w:tcPr>
            <w:tcW w:w="3627" w:type="dxa"/>
          </w:tcPr>
          <w:p w14:paraId="3CBDFC0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5F7B48A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14440B6E" w14:textId="77777777" w:rsidTr="00265074">
        <w:trPr>
          <w:trHeight w:val="251"/>
        </w:trPr>
        <w:tc>
          <w:tcPr>
            <w:tcW w:w="15505" w:type="dxa"/>
            <w:gridSpan w:val="5"/>
          </w:tcPr>
          <w:p w14:paraId="6F2FB51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>8. Spynos ir kitos durų detalės</w:t>
            </w:r>
          </w:p>
        </w:tc>
      </w:tr>
      <w:tr w:rsidR="00E970AA" w:rsidRPr="00D3093E" w14:paraId="2218BE47" w14:textId="77777777" w:rsidTr="00265074">
        <w:trPr>
          <w:trHeight w:val="1274"/>
        </w:trPr>
        <w:tc>
          <w:tcPr>
            <w:tcW w:w="792" w:type="dxa"/>
            <w:vAlign w:val="center"/>
          </w:tcPr>
          <w:p w14:paraId="11773209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8.1.</w:t>
            </w:r>
          </w:p>
        </w:tc>
        <w:tc>
          <w:tcPr>
            <w:tcW w:w="2956" w:type="dxa"/>
            <w:vAlign w:val="center"/>
          </w:tcPr>
          <w:p w14:paraId="24C74A27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>Spyna</w:t>
            </w:r>
          </w:p>
        </w:tc>
        <w:tc>
          <w:tcPr>
            <w:tcW w:w="4244" w:type="dxa"/>
            <w:vAlign w:val="center"/>
          </w:tcPr>
          <w:p w14:paraId="0C748D91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Pakabinama, užrakinama raktu, plotis 41 mm, Ilgis 50 mm, išmatavimams taikoma ±5 mm tolerancija, korpuso medžiaga- žalvaris, raktų skaičius nemažiau kaip 2 vnt.</w:t>
            </w:r>
          </w:p>
        </w:tc>
        <w:tc>
          <w:tcPr>
            <w:tcW w:w="3627" w:type="dxa"/>
          </w:tcPr>
          <w:p w14:paraId="6E67AD8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1A78A9DA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39BFD912" w14:textId="77777777" w:rsidTr="00265074">
        <w:trPr>
          <w:trHeight w:val="1134"/>
        </w:trPr>
        <w:tc>
          <w:tcPr>
            <w:tcW w:w="792" w:type="dxa"/>
            <w:vAlign w:val="center"/>
          </w:tcPr>
          <w:p w14:paraId="2A487878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lastRenderedPageBreak/>
              <w:t>8.2.</w:t>
            </w:r>
          </w:p>
        </w:tc>
        <w:tc>
          <w:tcPr>
            <w:tcW w:w="2956" w:type="dxa"/>
            <w:vAlign w:val="center"/>
          </w:tcPr>
          <w:p w14:paraId="394262CB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>Spynos cilindras</w:t>
            </w:r>
          </w:p>
        </w:tc>
        <w:tc>
          <w:tcPr>
            <w:tcW w:w="4244" w:type="dxa"/>
            <w:vAlign w:val="center"/>
          </w:tcPr>
          <w:p w14:paraId="42D4DF5C" w14:textId="77777777" w:rsidR="00E970AA" w:rsidRPr="0002386A" w:rsidRDefault="00E970AA" w:rsidP="00265074">
            <w:pPr>
              <w:pStyle w:val="Other0"/>
              <w:shd w:val="clear" w:color="auto" w:fill="auto"/>
              <w:spacing w:line="26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66B6B2C3">
              <w:rPr>
                <w:rFonts w:ascii="Times New Roman" w:hAnsi="Times New Roman" w:cs="Times New Roman"/>
                <w:sz w:val="22"/>
                <w:szCs w:val="22"/>
              </w:rPr>
              <w:t>Cilindro tipas: Europos (DIN) standartas. Spalva: Nikelio. Raktų skaičius nemažiau kaip 3 vnt. Cilindro dydis: 35 x 45 mm, ilgis 80 mm, išmatavimams taikoma ±5 mm tolerancija, apsauga nuo pragręžimo.</w:t>
            </w:r>
          </w:p>
        </w:tc>
        <w:tc>
          <w:tcPr>
            <w:tcW w:w="3627" w:type="dxa"/>
          </w:tcPr>
          <w:p w14:paraId="7B89AF8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6C2099F9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21F205CF" w14:textId="77777777" w:rsidTr="00265074">
        <w:trPr>
          <w:trHeight w:val="144"/>
        </w:trPr>
        <w:tc>
          <w:tcPr>
            <w:tcW w:w="15505" w:type="dxa"/>
            <w:gridSpan w:val="5"/>
          </w:tcPr>
          <w:p w14:paraId="0FF76BDF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>9. Įvairios statybinės ir apdailos medžiagos</w:t>
            </w:r>
          </w:p>
        </w:tc>
      </w:tr>
      <w:tr w:rsidR="00E970AA" w:rsidRPr="00D3093E" w14:paraId="465AAA99" w14:textId="77777777" w:rsidTr="00265074">
        <w:trPr>
          <w:trHeight w:val="144"/>
        </w:trPr>
        <w:tc>
          <w:tcPr>
            <w:tcW w:w="792" w:type="dxa"/>
            <w:vAlign w:val="center"/>
          </w:tcPr>
          <w:p w14:paraId="5CD587BA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9.1.</w:t>
            </w:r>
          </w:p>
        </w:tc>
        <w:tc>
          <w:tcPr>
            <w:tcW w:w="2956" w:type="dxa"/>
            <w:vAlign w:val="center"/>
          </w:tcPr>
          <w:p w14:paraId="06C4C6E3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 xml:space="preserve">Montažinės </w:t>
            </w:r>
            <w:r w:rsidRPr="66B6B2C3">
              <w:rPr>
                <w:rFonts w:ascii="Times New Roman" w:hAnsi="Times New Roman" w:cs="Times New Roman"/>
                <w:lang w:bidi="en-US"/>
              </w:rPr>
              <w:t>putos</w:t>
            </w:r>
          </w:p>
        </w:tc>
        <w:tc>
          <w:tcPr>
            <w:tcW w:w="4244" w:type="dxa"/>
            <w:vAlign w:val="center"/>
          </w:tcPr>
          <w:p w14:paraId="460E9D8C" w14:textId="77777777" w:rsidR="00E970AA" w:rsidRPr="0002386A" w:rsidRDefault="00E970AA" w:rsidP="00265074">
            <w:pPr>
              <w:pStyle w:val="Other0"/>
              <w:shd w:val="clear" w:color="auto" w:fill="auto"/>
              <w:spacing w:line="26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66B6B2C3">
              <w:rPr>
                <w:rFonts w:ascii="Times New Roman" w:hAnsi="Times New Roman" w:cs="Times New Roman"/>
                <w:sz w:val="22"/>
                <w:szCs w:val="22"/>
              </w:rPr>
              <w:t>Tūris 750 ml. Stingimo laikas ne daugiau 20 min. Šilumos laidumo koeficientas ne mažiau 0.037 W/(mk), išeiga iki 45l, darbinė temperatūra nuo +5 iki +30. Sudėtis poliuretanas.</w:t>
            </w:r>
          </w:p>
        </w:tc>
        <w:tc>
          <w:tcPr>
            <w:tcW w:w="3627" w:type="dxa"/>
          </w:tcPr>
          <w:p w14:paraId="39BEEEB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6CD87057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24BDFE1C" w14:textId="77777777" w:rsidTr="00265074">
        <w:trPr>
          <w:trHeight w:val="144"/>
        </w:trPr>
        <w:tc>
          <w:tcPr>
            <w:tcW w:w="792" w:type="dxa"/>
            <w:vAlign w:val="center"/>
          </w:tcPr>
          <w:p w14:paraId="1F4F8620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9.2.</w:t>
            </w:r>
          </w:p>
        </w:tc>
        <w:tc>
          <w:tcPr>
            <w:tcW w:w="2956" w:type="dxa"/>
            <w:vAlign w:val="center"/>
          </w:tcPr>
          <w:p w14:paraId="48D94B99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>Betonas</w:t>
            </w:r>
          </w:p>
        </w:tc>
        <w:tc>
          <w:tcPr>
            <w:tcW w:w="4244" w:type="dxa"/>
            <w:vAlign w:val="center"/>
          </w:tcPr>
          <w:p w14:paraId="5335FB7B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Remontinis, betonavimo darbams. Svoris nemažiau kaip 40 kg. Mišinio sudėtis: portlandcementis, insertiniai užpildai, technologiniai priedai. Darbinė temperatūra nuo 5 iki 25 .</w:t>
            </w:r>
          </w:p>
        </w:tc>
        <w:tc>
          <w:tcPr>
            <w:tcW w:w="3627" w:type="dxa"/>
          </w:tcPr>
          <w:p w14:paraId="58FD81C9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1068EFA3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122D0EA7" w14:textId="77777777" w:rsidTr="00265074">
        <w:trPr>
          <w:trHeight w:val="144"/>
        </w:trPr>
        <w:tc>
          <w:tcPr>
            <w:tcW w:w="15505" w:type="dxa"/>
            <w:gridSpan w:val="5"/>
          </w:tcPr>
          <w:p w14:paraId="27CA2D00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>10. Stiklo, keramikos, porceliano gaminiai</w:t>
            </w:r>
          </w:p>
        </w:tc>
      </w:tr>
      <w:tr w:rsidR="00E970AA" w:rsidRPr="00D3093E" w14:paraId="311824A4" w14:textId="77777777" w:rsidTr="00265074">
        <w:trPr>
          <w:trHeight w:val="144"/>
        </w:trPr>
        <w:tc>
          <w:tcPr>
            <w:tcW w:w="792" w:type="dxa"/>
            <w:vAlign w:val="center"/>
          </w:tcPr>
          <w:p w14:paraId="6597D23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10.1.</w:t>
            </w:r>
          </w:p>
        </w:tc>
        <w:tc>
          <w:tcPr>
            <w:tcW w:w="2956" w:type="dxa"/>
            <w:vAlign w:val="center"/>
          </w:tcPr>
          <w:p w14:paraId="0C69697F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>Puodas</w:t>
            </w:r>
          </w:p>
        </w:tc>
        <w:tc>
          <w:tcPr>
            <w:tcW w:w="4244" w:type="dxa"/>
            <w:vAlign w:val="center"/>
          </w:tcPr>
          <w:p w14:paraId="4300DFD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Aukštis 14 cm, skersmuo 16 cm, talpa 2l taikoma tolerancija ±0,2l . Nerūdijantis plienas, su dangčiu, tinka viryklėms dujinėms, elektrinėms, indukcinėms, galima plauti indaplovėje. Išmatavimams taikoma ±5 cm tolerancija.</w:t>
            </w:r>
          </w:p>
        </w:tc>
        <w:tc>
          <w:tcPr>
            <w:tcW w:w="3627" w:type="dxa"/>
          </w:tcPr>
          <w:p w14:paraId="1398FA01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6EBBAE3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269EC266" w14:textId="77777777" w:rsidTr="00265074">
        <w:trPr>
          <w:trHeight w:val="144"/>
        </w:trPr>
        <w:tc>
          <w:tcPr>
            <w:tcW w:w="792" w:type="dxa"/>
            <w:vAlign w:val="center"/>
          </w:tcPr>
          <w:p w14:paraId="06427056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10.2.</w:t>
            </w:r>
          </w:p>
        </w:tc>
        <w:tc>
          <w:tcPr>
            <w:tcW w:w="2956" w:type="dxa"/>
            <w:vAlign w:val="center"/>
          </w:tcPr>
          <w:p w14:paraId="3DDC5508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 xml:space="preserve">Gėlių </w:t>
            </w:r>
            <w:r w:rsidRPr="66B6B2C3">
              <w:rPr>
                <w:rFonts w:ascii="Times New Roman" w:hAnsi="Times New Roman" w:cs="Times New Roman"/>
                <w:lang w:bidi="en-US"/>
              </w:rPr>
              <w:t>vazonas</w:t>
            </w:r>
          </w:p>
        </w:tc>
        <w:tc>
          <w:tcPr>
            <w:tcW w:w="4244" w:type="dxa"/>
            <w:vAlign w:val="center"/>
          </w:tcPr>
          <w:p w14:paraId="48B6D9D0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Medžiaga- keramika; skersmuo 140 mm, aukštis 160 mm. išmatavimams taikoma ±10 mm tolerancija.</w:t>
            </w:r>
          </w:p>
        </w:tc>
        <w:tc>
          <w:tcPr>
            <w:tcW w:w="3627" w:type="dxa"/>
          </w:tcPr>
          <w:p w14:paraId="29CEEC76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025233E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61DEE4B8" w14:textId="77777777" w:rsidTr="00265074">
        <w:trPr>
          <w:trHeight w:val="144"/>
        </w:trPr>
        <w:tc>
          <w:tcPr>
            <w:tcW w:w="15505" w:type="dxa"/>
            <w:gridSpan w:val="5"/>
          </w:tcPr>
          <w:p w14:paraId="3394787B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 xml:space="preserve">11. Higienos </w:t>
            </w:r>
            <w:r>
              <w:rPr>
                <w:rFonts w:ascii="Times New Roman" w:hAnsi="Times New Roman" w:cs="Times New Roman"/>
                <w:b/>
                <w:bCs/>
              </w:rPr>
              <w:t>prek</w:t>
            </w:r>
            <w:r w:rsidRPr="66B6B2C3">
              <w:rPr>
                <w:rFonts w:ascii="Times New Roman" w:hAnsi="Times New Roman" w:cs="Times New Roman"/>
                <w:b/>
                <w:bCs/>
              </w:rPr>
              <w:t>ės</w:t>
            </w:r>
          </w:p>
        </w:tc>
      </w:tr>
      <w:tr w:rsidR="00E970AA" w:rsidRPr="00D3093E" w14:paraId="2B2EBDDA" w14:textId="77777777" w:rsidTr="00265074">
        <w:trPr>
          <w:trHeight w:val="144"/>
        </w:trPr>
        <w:tc>
          <w:tcPr>
            <w:tcW w:w="792" w:type="dxa"/>
            <w:vAlign w:val="center"/>
          </w:tcPr>
          <w:p w14:paraId="3EF93F1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11.1.</w:t>
            </w:r>
          </w:p>
        </w:tc>
        <w:tc>
          <w:tcPr>
            <w:tcW w:w="2956" w:type="dxa"/>
            <w:vAlign w:val="center"/>
          </w:tcPr>
          <w:p w14:paraId="7AF6EDF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Pirštinės vienkartinės</w:t>
            </w:r>
          </w:p>
        </w:tc>
        <w:tc>
          <w:tcPr>
            <w:tcW w:w="4244" w:type="dxa"/>
            <w:vAlign w:val="center"/>
          </w:tcPr>
          <w:p w14:paraId="6E13D992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Vinilas, M, L, XL, ne mažiau 100 vnt. Pakuotėje.</w:t>
            </w:r>
          </w:p>
        </w:tc>
        <w:tc>
          <w:tcPr>
            <w:tcW w:w="3627" w:type="dxa"/>
          </w:tcPr>
          <w:p w14:paraId="0A8EA2C3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1D06DBE6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65D3FAE7" w14:textId="77777777" w:rsidTr="00265074">
        <w:trPr>
          <w:trHeight w:val="144"/>
        </w:trPr>
        <w:tc>
          <w:tcPr>
            <w:tcW w:w="792" w:type="dxa"/>
            <w:vAlign w:val="center"/>
          </w:tcPr>
          <w:p w14:paraId="3B362FF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11.2.</w:t>
            </w:r>
          </w:p>
        </w:tc>
        <w:tc>
          <w:tcPr>
            <w:tcW w:w="2956" w:type="dxa"/>
            <w:vAlign w:val="center"/>
          </w:tcPr>
          <w:p w14:paraId="28DB9D9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>Muilas</w:t>
            </w:r>
          </w:p>
        </w:tc>
        <w:tc>
          <w:tcPr>
            <w:tcW w:w="4244" w:type="dxa"/>
            <w:vAlign w:val="center"/>
          </w:tcPr>
          <w:p w14:paraId="0C39181A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Svoris ne mažesnis kaip 0,09 kg, kvapų šeima - gėlių.</w:t>
            </w:r>
          </w:p>
        </w:tc>
        <w:tc>
          <w:tcPr>
            <w:tcW w:w="3627" w:type="dxa"/>
          </w:tcPr>
          <w:p w14:paraId="055E4F0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0E0B62A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02AE4B26" w14:textId="77777777" w:rsidTr="00265074">
        <w:trPr>
          <w:trHeight w:val="144"/>
        </w:trPr>
        <w:tc>
          <w:tcPr>
            <w:tcW w:w="15505" w:type="dxa"/>
            <w:gridSpan w:val="5"/>
          </w:tcPr>
          <w:p w14:paraId="104D5B2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>12. Alyvos, tepalai, techniniai skysčiai ir kitos tepimo medžiagos</w:t>
            </w:r>
          </w:p>
        </w:tc>
      </w:tr>
      <w:tr w:rsidR="00E970AA" w:rsidRPr="00D3093E" w14:paraId="7B0F4CEE" w14:textId="77777777" w:rsidTr="00265074">
        <w:trPr>
          <w:trHeight w:val="144"/>
        </w:trPr>
        <w:tc>
          <w:tcPr>
            <w:tcW w:w="792" w:type="dxa"/>
            <w:vAlign w:val="center"/>
          </w:tcPr>
          <w:p w14:paraId="7385A6D3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12.1.</w:t>
            </w:r>
          </w:p>
        </w:tc>
        <w:tc>
          <w:tcPr>
            <w:tcW w:w="2956" w:type="dxa"/>
            <w:vAlign w:val="center"/>
          </w:tcPr>
          <w:p w14:paraId="695DEB6E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>Universalus tepalas</w:t>
            </w:r>
          </w:p>
        </w:tc>
        <w:tc>
          <w:tcPr>
            <w:tcW w:w="4244" w:type="dxa"/>
            <w:vAlign w:val="center"/>
          </w:tcPr>
          <w:p w14:paraId="531DD8C4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Universalus tepalas WD-40 ne </w:t>
            </w:r>
            <w:r w:rsidRPr="66B6B2C3">
              <w:rPr>
                <w:rFonts w:ascii="Times New Roman" w:hAnsi="Times New Roman" w:cs="Times New Roman"/>
              </w:rPr>
              <w:t xml:space="preserve">mažiau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400 ml. </w:t>
            </w:r>
            <w:r w:rsidRPr="66B6B2C3">
              <w:rPr>
                <w:rFonts w:ascii="Times New Roman" w:hAnsi="Times New Roman" w:cs="Times New Roman"/>
              </w:rPr>
              <w:t xml:space="preserve">Aukštai temperatūrai, cheminėms medžiagoms,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druskoms, vandeniui, </w:t>
            </w:r>
            <w:r w:rsidRPr="66B6B2C3">
              <w:rPr>
                <w:rFonts w:ascii="Times New Roman" w:hAnsi="Times New Roman" w:cs="Times New Roman"/>
              </w:rPr>
              <w:t xml:space="preserve">žemai temperatūrai, </w:t>
            </w:r>
            <w:r w:rsidRPr="66B6B2C3">
              <w:rPr>
                <w:rFonts w:ascii="Times New Roman" w:hAnsi="Times New Roman" w:cs="Times New Roman"/>
                <w:lang w:bidi="en-US"/>
              </w:rPr>
              <w:t>mineralinis tepalas. Technologija Smart Straw.</w:t>
            </w:r>
          </w:p>
        </w:tc>
        <w:tc>
          <w:tcPr>
            <w:tcW w:w="3627" w:type="dxa"/>
          </w:tcPr>
          <w:p w14:paraId="3B11B012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309C665A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50B655F5" w14:textId="77777777" w:rsidTr="00265074">
        <w:trPr>
          <w:trHeight w:val="251"/>
        </w:trPr>
        <w:tc>
          <w:tcPr>
            <w:tcW w:w="15505" w:type="dxa"/>
            <w:gridSpan w:val="5"/>
          </w:tcPr>
          <w:p w14:paraId="1507362F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lastRenderedPageBreak/>
              <w:t>13. Buitinė technika</w:t>
            </w:r>
          </w:p>
        </w:tc>
      </w:tr>
      <w:tr w:rsidR="00E970AA" w:rsidRPr="00D3093E" w14:paraId="5E3FE4A0" w14:textId="77777777" w:rsidTr="00265074">
        <w:trPr>
          <w:trHeight w:val="2296"/>
        </w:trPr>
        <w:tc>
          <w:tcPr>
            <w:tcW w:w="792" w:type="dxa"/>
            <w:vAlign w:val="center"/>
          </w:tcPr>
          <w:p w14:paraId="7E0C6A46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13.1.</w:t>
            </w:r>
          </w:p>
        </w:tc>
        <w:tc>
          <w:tcPr>
            <w:tcW w:w="2956" w:type="dxa"/>
            <w:vAlign w:val="center"/>
          </w:tcPr>
          <w:p w14:paraId="3D55EA34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>Elektrinis virdulys</w:t>
            </w:r>
          </w:p>
        </w:tc>
        <w:tc>
          <w:tcPr>
            <w:tcW w:w="4244" w:type="dxa"/>
            <w:vAlign w:val="center"/>
          </w:tcPr>
          <w:p w14:paraId="2406A096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Talpa ne </w:t>
            </w:r>
            <w:r w:rsidRPr="66B6B2C3">
              <w:rPr>
                <w:rFonts w:ascii="Times New Roman" w:hAnsi="Times New Roman" w:cs="Times New Roman"/>
              </w:rPr>
              <w:t xml:space="preserve">mažiau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kaip 1,5 l, kaitinimo elementas diskas, galia ne </w:t>
            </w:r>
            <w:r w:rsidRPr="66B6B2C3">
              <w:rPr>
                <w:rFonts w:ascii="Times New Roman" w:hAnsi="Times New Roman" w:cs="Times New Roman"/>
              </w:rPr>
              <w:t xml:space="preserve">mažiau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2200 W, taikoma tolerancija galiai ±200W , </w:t>
            </w:r>
            <w:r w:rsidRPr="66B6B2C3">
              <w:rPr>
                <w:rFonts w:ascii="Times New Roman" w:hAnsi="Times New Roman" w:cs="Times New Roman"/>
              </w:rPr>
              <w:t xml:space="preserve">nerūdijantis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plienas, </w:t>
            </w:r>
            <w:r w:rsidRPr="66B6B2C3">
              <w:rPr>
                <w:rFonts w:ascii="Times New Roman" w:hAnsi="Times New Roman" w:cs="Times New Roman"/>
              </w:rPr>
              <w:t xml:space="preserve">temperatūros kontrolės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lygis 1, automatinis </w:t>
            </w:r>
            <w:r w:rsidRPr="66B6B2C3">
              <w:rPr>
                <w:rFonts w:ascii="Times New Roman" w:hAnsi="Times New Roman" w:cs="Times New Roman"/>
              </w:rPr>
              <w:t xml:space="preserve">išsijungimas. </w:t>
            </w:r>
            <w:r>
              <w:rPr>
                <w:rFonts w:ascii="Times New Roman" w:hAnsi="Times New Roman" w:cs="Times New Roman"/>
              </w:rPr>
              <w:t>Prek</w:t>
            </w:r>
            <w:r w:rsidRPr="66B6B2C3">
              <w:rPr>
                <w:rFonts w:ascii="Times New Roman" w:hAnsi="Times New Roman" w:cs="Times New Roman"/>
              </w:rPr>
              <w:t xml:space="preserve">ė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turi atitikti aplinkos apsaugos kriterijus, LRAM 2022-12-13, </w:t>
            </w:r>
            <w:r w:rsidRPr="66B6B2C3">
              <w:rPr>
                <w:rFonts w:ascii="Times New Roman" w:hAnsi="Times New Roman" w:cs="Times New Roman"/>
              </w:rPr>
              <w:t xml:space="preserve">įsakymo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Nr. D1-401 redakcija, III skyrius, 3 </w:t>
            </w:r>
            <w:r w:rsidRPr="66B6B2C3">
              <w:rPr>
                <w:rFonts w:ascii="Times New Roman" w:hAnsi="Times New Roman" w:cs="Times New Roman"/>
              </w:rPr>
              <w:t>punktą.</w:t>
            </w:r>
          </w:p>
        </w:tc>
        <w:tc>
          <w:tcPr>
            <w:tcW w:w="3627" w:type="dxa"/>
          </w:tcPr>
          <w:p w14:paraId="2D4B7036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421C99AA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374E35CC" w14:textId="77777777" w:rsidTr="00265074">
        <w:trPr>
          <w:trHeight w:val="251"/>
        </w:trPr>
        <w:tc>
          <w:tcPr>
            <w:tcW w:w="15505" w:type="dxa"/>
            <w:gridSpan w:val="5"/>
          </w:tcPr>
          <w:p w14:paraId="5432AE1B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 xml:space="preserve">14. Sodo, daržo </w:t>
            </w:r>
            <w:r>
              <w:rPr>
                <w:rFonts w:ascii="Times New Roman" w:hAnsi="Times New Roman" w:cs="Times New Roman"/>
                <w:b/>
                <w:bCs/>
              </w:rPr>
              <w:t>prek</w:t>
            </w:r>
            <w:r w:rsidRPr="66B6B2C3">
              <w:rPr>
                <w:rFonts w:ascii="Times New Roman" w:hAnsi="Times New Roman" w:cs="Times New Roman"/>
                <w:b/>
                <w:bCs/>
              </w:rPr>
              <w:t>ės</w:t>
            </w:r>
          </w:p>
        </w:tc>
      </w:tr>
      <w:tr w:rsidR="00E970AA" w:rsidRPr="00D3093E" w14:paraId="79729CDC" w14:textId="77777777" w:rsidTr="00265074">
        <w:trPr>
          <w:trHeight w:val="1261"/>
        </w:trPr>
        <w:tc>
          <w:tcPr>
            <w:tcW w:w="792" w:type="dxa"/>
            <w:vAlign w:val="center"/>
          </w:tcPr>
          <w:p w14:paraId="4E72B3D7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14.1.</w:t>
            </w:r>
          </w:p>
        </w:tc>
        <w:tc>
          <w:tcPr>
            <w:tcW w:w="2956" w:type="dxa"/>
            <w:vAlign w:val="center"/>
          </w:tcPr>
          <w:p w14:paraId="216A2C0E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>Kastuvas</w:t>
            </w:r>
          </w:p>
        </w:tc>
        <w:tc>
          <w:tcPr>
            <w:tcW w:w="4244" w:type="dxa"/>
            <w:vAlign w:val="center"/>
          </w:tcPr>
          <w:p w14:paraId="0128CC9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Ilgis 1170 mm, </w:t>
            </w:r>
            <w:r w:rsidRPr="66B6B2C3">
              <w:rPr>
                <w:rFonts w:ascii="Times New Roman" w:hAnsi="Times New Roman" w:cs="Times New Roman"/>
              </w:rPr>
              <w:t xml:space="preserve">darbinės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dalies plotis 180 mm, </w:t>
            </w:r>
            <w:r w:rsidRPr="66B6B2C3">
              <w:rPr>
                <w:rFonts w:ascii="Times New Roman" w:hAnsi="Times New Roman" w:cs="Times New Roman"/>
              </w:rPr>
              <w:t xml:space="preserve">išmatavimams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taikoma ±40 mm tolerancija, </w:t>
            </w:r>
            <w:r w:rsidRPr="66B6B2C3">
              <w:rPr>
                <w:rFonts w:ascii="Times New Roman" w:hAnsi="Times New Roman" w:cs="Times New Roman"/>
              </w:rPr>
              <w:t xml:space="preserve">darbinės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dalies forma - buka, su kotu, </w:t>
            </w:r>
            <w:r w:rsidRPr="66B6B2C3">
              <w:rPr>
                <w:rFonts w:ascii="Times New Roman" w:hAnsi="Times New Roman" w:cs="Times New Roman"/>
              </w:rPr>
              <w:t xml:space="preserve">darbinės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dalies </w:t>
            </w:r>
            <w:r w:rsidRPr="66B6B2C3">
              <w:rPr>
                <w:rFonts w:ascii="Times New Roman" w:hAnsi="Times New Roman" w:cs="Times New Roman"/>
              </w:rPr>
              <w:t xml:space="preserve">medžiaga- </w:t>
            </w:r>
            <w:r w:rsidRPr="66B6B2C3">
              <w:rPr>
                <w:rFonts w:ascii="Times New Roman" w:hAnsi="Times New Roman" w:cs="Times New Roman"/>
                <w:lang w:bidi="en-US"/>
              </w:rPr>
              <w:t>metalas.</w:t>
            </w:r>
          </w:p>
        </w:tc>
        <w:tc>
          <w:tcPr>
            <w:tcW w:w="3627" w:type="dxa"/>
          </w:tcPr>
          <w:p w14:paraId="153E4701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1136AC09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778D5F6C" w14:textId="77777777" w:rsidTr="00265074">
        <w:trPr>
          <w:trHeight w:val="1021"/>
        </w:trPr>
        <w:tc>
          <w:tcPr>
            <w:tcW w:w="792" w:type="dxa"/>
            <w:vAlign w:val="center"/>
          </w:tcPr>
          <w:p w14:paraId="3CF8A656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14.2.</w:t>
            </w:r>
          </w:p>
        </w:tc>
        <w:tc>
          <w:tcPr>
            <w:tcW w:w="2956" w:type="dxa"/>
            <w:vAlign w:val="center"/>
          </w:tcPr>
          <w:p w14:paraId="2A11FD99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>Karutis</w:t>
            </w:r>
          </w:p>
        </w:tc>
        <w:tc>
          <w:tcPr>
            <w:tcW w:w="4244" w:type="dxa"/>
            <w:vAlign w:val="center"/>
          </w:tcPr>
          <w:p w14:paraId="0F3A8D9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Talpa ne </w:t>
            </w:r>
            <w:r w:rsidRPr="66B6B2C3">
              <w:rPr>
                <w:rFonts w:ascii="Times New Roman" w:hAnsi="Times New Roman" w:cs="Times New Roman"/>
              </w:rPr>
              <w:t xml:space="preserve">mažiau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85 l, </w:t>
            </w:r>
            <w:r w:rsidRPr="66B6B2C3">
              <w:rPr>
                <w:rFonts w:ascii="Times New Roman" w:hAnsi="Times New Roman" w:cs="Times New Roman"/>
              </w:rPr>
              <w:t xml:space="preserve">rėmo medžiaga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- metalas, dubens </w:t>
            </w:r>
            <w:r w:rsidRPr="66B6B2C3">
              <w:rPr>
                <w:rFonts w:ascii="Times New Roman" w:hAnsi="Times New Roman" w:cs="Times New Roman"/>
              </w:rPr>
              <w:t xml:space="preserve">medžiaga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- metalas, maksimali apkrova ne daugiau 150 kg. </w:t>
            </w:r>
            <w:r w:rsidRPr="66B6B2C3">
              <w:rPr>
                <w:rFonts w:ascii="Times New Roman" w:hAnsi="Times New Roman" w:cs="Times New Roman"/>
              </w:rPr>
              <w:t xml:space="preserve">Ratų skaičius </w:t>
            </w:r>
            <w:r w:rsidRPr="66B6B2C3">
              <w:rPr>
                <w:rFonts w:ascii="Times New Roman" w:hAnsi="Times New Roman" w:cs="Times New Roman"/>
                <w:lang w:bidi="en-US"/>
              </w:rPr>
              <w:t>1.</w:t>
            </w:r>
          </w:p>
        </w:tc>
        <w:tc>
          <w:tcPr>
            <w:tcW w:w="3627" w:type="dxa"/>
          </w:tcPr>
          <w:p w14:paraId="54564D0B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0DD67684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63E911A4" w14:textId="77777777" w:rsidTr="00265074">
        <w:trPr>
          <w:trHeight w:val="251"/>
        </w:trPr>
        <w:tc>
          <w:tcPr>
            <w:tcW w:w="15505" w:type="dxa"/>
            <w:gridSpan w:val="5"/>
          </w:tcPr>
          <w:p w14:paraId="0592984A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>15. Tekstilės gaminiai</w:t>
            </w:r>
          </w:p>
        </w:tc>
      </w:tr>
      <w:tr w:rsidR="00E970AA" w:rsidRPr="00D3093E" w14:paraId="612072F1" w14:textId="77777777" w:rsidTr="00265074">
        <w:trPr>
          <w:trHeight w:val="2030"/>
        </w:trPr>
        <w:tc>
          <w:tcPr>
            <w:tcW w:w="792" w:type="dxa"/>
            <w:vAlign w:val="center"/>
          </w:tcPr>
          <w:p w14:paraId="7F56BAB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6" w:type="dxa"/>
            <w:vAlign w:val="center"/>
          </w:tcPr>
          <w:p w14:paraId="3D45B4CE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Vėliava</w:t>
            </w:r>
          </w:p>
        </w:tc>
        <w:tc>
          <w:tcPr>
            <w:tcW w:w="4244" w:type="dxa"/>
            <w:vAlign w:val="center"/>
          </w:tcPr>
          <w:p w14:paraId="363610D6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Lietuvos </w:t>
            </w:r>
            <w:r w:rsidRPr="66B6B2C3">
              <w:rPr>
                <w:rFonts w:ascii="Times New Roman" w:hAnsi="Times New Roman" w:cs="Times New Roman"/>
              </w:rPr>
              <w:t xml:space="preserve">valstybės vėliava,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100 x 170 cm, </w:t>
            </w:r>
            <w:r w:rsidRPr="66B6B2C3">
              <w:rPr>
                <w:rFonts w:ascii="Times New Roman" w:hAnsi="Times New Roman" w:cs="Times New Roman"/>
              </w:rPr>
              <w:t xml:space="preserve">aukštos kokybės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100% poliesteris, su </w:t>
            </w:r>
            <w:r w:rsidRPr="66B6B2C3">
              <w:rPr>
                <w:rFonts w:ascii="Times New Roman" w:hAnsi="Times New Roman" w:cs="Times New Roman"/>
              </w:rPr>
              <w:t xml:space="preserve">kišene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ir </w:t>
            </w:r>
            <w:r w:rsidRPr="66B6B2C3">
              <w:rPr>
                <w:rFonts w:ascii="Times New Roman" w:hAnsi="Times New Roman" w:cs="Times New Roman"/>
              </w:rPr>
              <w:t xml:space="preserve">raišteliais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(skirta kabinti ant koto). </w:t>
            </w:r>
            <w:r>
              <w:rPr>
                <w:rFonts w:ascii="Times New Roman" w:hAnsi="Times New Roman" w:cs="Times New Roman"/>
              </w:rPr>
              <w:t>Prek</w:t>
            </w:r>
            <w:r w:rsidRPr="66B6B2C3">
              <w:rPr>
                <w:rFonts w:ascii="Times New Roman" w:hAnsi="Times New Roman" w:cs="Times New Roman"/>
              </w:rPr>
              <w:t xml:space="preserve">ė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turi atitikti minimalius aplinkos apsaugos kriterijus, LRAM 2022-12-13, </w:t>
            </w:r>
            <w:r w:rsidRPr="66B6B2C3">
              <w:rPr>
                <w:rFonts w:ascii="Times New Roman" w:hAnsi="Times New Roman" w:cs="Times New Roman"/>
              </w:rPr>
              <w:t xml:space="preserve">įsakymo </w:t>
            </w:r>
            <w:r w:rsidRPr="66B6B2C3">
              <w:rPr>
                <w:rFonts w:ascii="Times New Roman" w:hAnsi="Times New Roman" w:cs="Times New Roman"/>
                <w:lang w:bidi="en-US"/>
              </w:rPr>
              <w:t>Nr. D1-401 redakcija, IX skyrius, 9.1 ir 9.2 punktus.</w:t>
            </w:r>
          </w:p>
        </w:tc>
        <w:tc>
          <w:tcPr>
            <w:tcW w:w="3627" w:type="dxa"/>
          </w:tcPr>
          <w:p w14:paraId="5330BEF4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101A6EF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05FC41F3" w14:textId="77777777" w:rsidTr="00265074">
        <w:trPr>
          <w:trHeight w:val="251"/>
        </w:trPr>
        <w:tc>
          <w:tcPr>
            <w:tcW w:w="15505" w:type="dxa"/>
            <w:gridSpan w:val="5"/>
          </w:tcPr>
          <w:p w14:paraId="34E666A3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>16. Baldų furnitūra</w:t>
            </w:r>
          </w:p>
        </w:tc>
      </w:tr>
      <w:tr w:rsidR="00E970AA" w:rsidRPr="00D3093E" w14:paraId="052D4F3B" w14:textId="77777777" w:rsidTr="00265074">
        <w:trPr>
          <w:trHeight w:val="1715"/>
        </w:trPr>
        <w:tc>
          <w:tcPr>
            <w:tcW w:w="792" w:type="dxa"/>
            <w:vAlign w:val="center"/>
          </w:tcPr>
          <w:p w14:paraId="397ACCB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16.1.</w:t>
            </w:r>
          </w:p>
        </w:tc>
        <w:tc>
          <w:tcPr>
            <w:tcW w:w="2956" w:type="dxa"/>
            <w:vAlign w:val="center"/>
          </w:tcPr>
          <w:p w14:paraId="370D30BF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>Lankstas</w:t>
            </w:r>
          </w:p>
        </w:tc>
        <w:tc>
          <w:tcPr>
            <w:tcW w:w="4244" w:type="dxa"/>
            <w:vAlign w:val="center"/>
          </w:tcPr>
          <w:p w14:paraId="1013F12C" w14:textId="77777777" w:rsidR="00E970AA" w:rsidRPr="0002386A" w:rsidRDefault="00E970AA" w:rsidP="00265074">
            <w:pPr>
              <w:pStyle w:val="Other0"/>
              <w:shd w:val="clear" w:color="auto" w:fill="auto"/>
              <w:spacing w:line="26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66B6B2C3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 xml:space="preserve">Lankstas </w:t>
            </w:r>
            <w:r w:rsidRPr="66B6B2C3">
              <w:rPr>
                <w:rFonts w:ascii="Times New Roman" w:hAnsi="Times New Roman" w:cs="Times New Roman"/>
                <w:sz w:val="22"/>
                <w:szCs w:val="22"/>
              </w:rPr>
              <w:t xml:space="preserve">baldų </w:t>
            </w:r>
            <w:r w:rsidRPr="66B6B2C3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 xml:space="preserve">durims su </w:t>
            </w:r>
            <w:r w:rsidRPr="66B6B2C3">
              <w:rPr>
                <w:rFonts w:ascii="Times New Roman" w:hAnsi="Times New Roman" w:cs="Times New Roman"/>
                <w:sz w:val="22"/>
                <w:szCs w:val="22"/>
              </w:rPr>
              <w:t xml:space="preserve">užsukamu varžtu, </w:t>
            </w:r>
            <w:r w:rsidRPr="66B6B2C3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 xml:space="preserve">metalas, prisukamas „slide-on“; su </w:t>
            </w:r>
            <w:r w:rsidRPr="66B6B2C3">
              <w:rPr>
                <w:rFonts w:ascii="Times New Roman" w:hAnsi="Times New Roman" w:cs="Times New Roman"/>
                <w:sz w:val="22"/>
                <w:szCs w:val="22"/>
              </w:rPr>
              <w:t xml:space="preserve">švelnaus uždarymo </w:t>
            </w:r>
            <w:r w:rsidRPr="66B6B2C3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 xml:space="preserve">sistema; </w:t>
            </w:r>
            <w:r w:rsidRPr="66B6B2C3">
              <w:rPr>
                <w:rFonts w:ascii="Times New Roman" w:hAnsi="Times New Roman" w:cs="Times New Roman"/>
                <w:sz w:val="22"/>
                <w:szCs w:val="22"/>
              </w:rPr>
              <w:t xml:space="preserve">kepurėlės </w:t>
            </w:r>
            <w:r w:rsidRPr="66B6B2C3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 xml:space="preserve">diametras -35 mm. </w:t>
            </w:r>
            <w:r w:rsidRPr="66B6B2C3">
              <w:rPr>
                <w:rFonts w:ascii="Times New Roman" w:hAnsi="Times New Roman" w:cs="Times New Roman"/>
                <w:sz w:val="22"/>
                <w:szCs w:val="22"/>
              </w:rPr>
              <w:t>Atidarymo kampas - 110°. Su plokštele tvirtinimui.</w:t>
            </w:r>
          </w:p>
        </w:tc>
        <w:tc>
          <w:tcPr>
            <w:tcW w:w="3627" w:type="dxa"/>
          </w:tcPr>
          <w:p w14:paraId="6817DA08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761455D2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18DAEB87" w14:textId="77777777" w:rsidTr="00265074">
        <w:trPr>
          <w:trHeight w:val="251"/>
        </w:trPr>
        <w:tc>
          <w:tcPr>
            <w:tcW w:w="15505" w:type="dxa"/>
            <w:gridSpan w:val="5"/>
          </w:tcPr>
          <w:p w14:paraId="36453A50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>17. Gumos gaminiai</w:t>
            </w:r>
          </w:p>
        </w:tc>
      </w:tr>
      <w:tr w:rsidR="00E970AA" w:rsidRPr="00D3093E" w14:paraId="5E48BC35" w14:textId="77777777" w:rsidTr="00265074">
        <w:trPr>
          <w:trHeight w:val="756"/>
        </w:trPr>
        <w:tc>
          <w:tcPr>
            <w:tcW w:w="792" w:type="dxa"/>
            <w:vAlign w:val="center"/>
          </w:tcPr>
          <w:p w14:paraId="218A5311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lastRenderedPageBreak/>
              <w:t>17.1.</w:t>
            </w:r>
          </w:p>
        </w:tc>
        <w:tc>
          <w:tcPr>
            <w:tcW w:w="2956" w:type="dxa"/>
            <w:vAlign w:val="center"/>
          </w:tcPr>
          <w:p w14:paraId="52A16F6B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Laistymo </w:t>
            </w:r>
            <w:r w:rsidRPr="66B6B2C3">
              <w:rPr>
                <w:rFonts w:ascii="Times New Roman" w:hAnsi="Times New Roman" w:cs="Times New Roman"/>
              </w:rPr>
              <w:t>žarna</w:t>
            </w:r>
          </w:p>
        </w:tc>
        <w:tc>
          <w:tcPr>
            <w:tcW w:w="4244" w:type="dxa"/>
            <w:vAlign w:val="center"/>
          </w:tcPr>
          <w:p w14:paraId="163C3736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Ilgis ne mažiau 25 m, vidinis skersmuo 19 mm, polivinilchloridas (PVC) su armavimo tinkleliu.</w:t>
            </w:r>
          </w:p>
        </w:tc>
        <w:tc>
          <w:tcPr>
            <w:tcW w:w="3627" w:type="dxa"/>
          </w:tcPr>
          <w:p w14:paraId="1F1ED634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7D0C5C9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0A3C90A1" w14:textId="77777777" w:rsidTr="00265074">
        <w:trPr>
          <w:trHeight w:val="251"/>
        </w:trPr>
        <w:tc>
          <w:tcPr>
            <w:tcW w:w="15505" w:type="dxa"/>
            <w:gridSpan w:val="5"/>
          </w:tcPr>
          <w:p w14:paraId="276935AA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>18. Darbuotojų saugos priemonės</w:t>
            </w:r>
          </w:p>
        </w:tc>
      </w:tr>
      <w:tr w:rsidR="00E970AA" w:rsidRPr="00D3093E" w14:paraId="08AB1301" w14:textId="77777777" w:rsidTr="00265074">
        <w:trPr>
          <w:trHeight w:val="1021"/>
        </w:trPr>
        <w:tc>
          <w:tcPr>
            <w:tcW w:w="792" w:type="dxa"/>
            <w:vAlign w:val="center"/>
          </w:tcPr>
          <w:p w14:paraId="50852A1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18.1.</w:t>
            </w:r>
          </w:p>
        </w:tc>
        <w:tc>
          <w:tcPr>
            <w:tcW w:w="2956" w:type="dxa"/>
            <w:vAlign w:val="center"/>
          </w:tcPr>
          <w:p w14:paraId="1FAD41C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 xml:space="preserve">Pirštinės </w:t>
            </w:r>
            <w:r w:rsidRPr="66B6B2C3">
              <w:rPr>
                <w:rFonts w:ascii="Times New Roman" w:hAnsi="Times New Roman" w:cs="Times New Roman"/>
                <w:lang w:bidi="en-US"/>
              </w:rPr>
              <w:t>nuo mechaninio poveikio</w:t>
            </w:r>
          </w:p>
        </w:tc>
        <w:tc>
          <w:tcPr>
            <w:tcW w:w="4244" w:type="dxa"/>
            <w:vAlign w:val="center"/>
          </w:tcPr>
          <w:p w14:paraId="54C20FD7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Pirštinės nuo mechaninio poveikio, pirštai ir delnas aplietos arba nitrilu arba poliuretanu arba poliesteriu. Dydžiai: 9-12.</w:t>
            </w:r>
          </w:p>
        </w:tc>
        <w:tc>
          <w:tcPr>
            <w:tcW w:w="3627" w:type="dxa"/>
          </w:tcPr>
          <w:p w14:paraId="33E6980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3064089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207ABD5D" w14:textId="77777777" w:rsidTr="00265074">
        <w:trPr>
          <w:trHeight w:val="251"/>
        </w:trPr>
        <w:tc>
          <w:tcPr>
            <w:tcW w:w="15505" w:type="dxa"/>
            <w:gridSpan w:val="5"/>
          </w:tcPr>
          <w:p w14:paraId="2604C809" w14:textId="77777777" w:rsidR="00E970AA" w:rsidRPr="0002386A" w:rsidRDefault="00E970AA" w:rsidP="00265074">
            <w:pPr>
              <w:tabs>
                <w:tab w:val="left" w:pos="254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>19.Chemijos produktai</w:t>
            </w:r>
          </w:p>
        </w:tc>
      </w:tr>
      <w:tr w:rsidR="00E970AA" w:rsidRPr="00D3093E" w14:paraId="703730A8" w14:textId="77777777" w:rsidTr="00265074">
        <w:trPr>
          <w:trHeight w:val="1021"/>
        </w:trPr>
        <w:tc>
          <w:tcPr>
            <w:tcW w:w="792" w:type="dxa"/>
            <w:vAlign w:val="center"/>
          </w:tcPr>
          <w:p w14:paraId="1FBF6630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19.1.</w:t>
            </w:r>
          </w:p>
        </w:tc>
        <w:tc>
          <w:tcPr>
            <w:tcW w:w="2956" w:type="dxa"/>
            <w:vAlign w:val="center"/>
          </w:tcPr>
          <w:p w14:paraId="0CC00B4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>Acetonas</w:t>
            </w:r>
          </w:p>
        </w:tc>
        <w:tc>
          <w:tcPr>
            <w:tcW w:w="4244" w:type="dxa"/>
            <w:vAlign w:val="center"/>
          </w:tcPr>
          <w:p w14:paraId="3E7D02A6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Talpa: ne mažiau kaip 5 l. Tinka: nitrodažams, nitrolakams skiesti, taip pat įrankiams valyti; Naudojama: vidaus ir lauko darbams.</w:t>
            </w:r>
          </w:p>
        </w:tc>
        <w:tc>
          <w:tcPr>
            <w:tcW w:w="3627" w:type="dxa"/>
          </w:tcPr>
          <w:p w14:paraId="5CDB7711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6A739C11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16B2E12E" w14:textId="77777777" w:rsidTr="00265074">
        <w:trPr>
          <w:trHeight w:val="756"/>
        </w:trPr>
        <w:tc>
          <w:tcPr>
            <w:tcW w:w="792" w:type="dxa"/>
            <w:vAlign w:val="center"/>
          </w:tcPr>
          <w:p w14:paraId="1052A03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19.2.</w:t>
            </w:r>
          </w:p>
        </w:tc>
        <w:tc>
          <w:tcPr>
            <w:tcW w:w="2956" w:type="dxa"/>
            <w:vAlign w:val="center"/>
          </w:tcPr>
          <w:p w14:paraId="4CD9D35F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>Tirpiklis</w:t>
            </w:r>
          </w:p>
        </w:tc>
        <w:tc>
          <w:tcPr>
            <w:tcW w:w="4244" w:type="dxa"/>
            <w:vAlign w:val="center"/>
          </w:tcPr>
          <w:p w14:paraId="5B8EB87B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Talpa ne mažiau kaip 5 l, tinka alkidiniams dažams skiesti, vidaus ir lauko darbams.</w:t>
            </w:r>
          </w:p>
        </w:tc>
        <w:tc>
          <w:tcPr>
            <w:tcW w:w="3627" w:type="dxa"/>
          </w:tcPr>
          <w:p w14:paraId="0D481FC7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22F7C7A6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72BE5A3" w14:textId="77777777" w:rsidR="00EB1268" w:rsidRDefault="00EB1268" w:rsidP="00E970AA"/>
    <w:p w14:paraId="33A29F9D" w14:textId="76BD891B" w:rsidR="00472DE3" w:rsidRPr="00EB1268" w:rsidRDefault="00EB1268" w:rsidP="00E970AA">
      <w:pPr>
        <w:rPr>
          <w:rFonts w:ascii="Times New Roman" w:hAnsi="Times New Roman" w:cs="Times New Roman"/>
          <w:b/>
          <w:bCs/>
        </w:rPr>
      </w:pPr>
      <w:r w:rsidRPr="00EB1268">
        <w:rPr>
          <w:rFonts w:ascii="Times New Roman" w:hAnsi="Times New Roman" w:cs="Times New Roman"/>
          <w:b/>
          <w:bCs/>
        </w:rPr>
        <w:t>Kilus abejonių Prekių atitikimui pateiktai informacijai, Tiekėjas turės pateikti Prekės atitiktį įrodančius dokumentus</w:t>
      </w:r>
      <w:r>
        <w:rPr>
          <w:rFonts w:ascii="Times New Roman" w:hAnsi="Times New Roman" w:cs="Times New Roman"/>
          <w:b/>
          <w:bCs/>
        </w:rPr>
        <w:t>.</w:t>
      </w:r>
    </w:p>
    <w:p w14:paraId="732AC88F" w14:textId="77777777" w:rsidR="00EB1268" w:rsidRPr="00E970AA" w:rsidRDefault="00EB1268" w:rsidP="00E970AA"/>
    <w:sectPr w:rsidR="00EB1268" w:rsidRPr="00E970AA" w:rsidSect="00BA5F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378" w:right="731" w:bottom="618" w:left="862" w:header="306" w:footer="43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59317" w14:textId="77777777" w:rsidR="00427DC2" w:rsidRDefault="00427DC2">
      <w:r>
        <w:separator/>
      </w:r>
    </w:p>
  </w:endnote>
  <w:endnote w:type="continuationSeparator" w:id="0">
    <w:p w14:paraId="3B1489B8" w14:textId="77777777" w:rsidR="00427DC2" w:rsidRDefault="00427DC2">
      <w:r>
        <w:continuationSeparator/>
      </w:r>
    </w:p>
  </w:endnote>
  <w:endnote w:type="continuationNotice" w:id="1">
    <w:p w14:paraId="3D5C2A26" w14:textId="77777777" w:rsidR="00427DC2" w:rsidRDefault="00427D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F5B98" w14:textId="77777777" w:rsidR="004A5906" w:rsidRDefault="004A590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72029" w14:textId="77777777" w:rsidR="00472DE3" w:rsidRDefault="00472DE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5F813" w14:textId="77777777" w:rsidR="004A5906" w:rsidRDefault="004A590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1D5F3" w14:textId="77777777" w:rsidR="00427DC2" w:rsidRDefault="00427DC2">
      <w:r>
        <w:separator/>
      </w:r>
    </w:p>
  </w:footnote>
  <w:footnote w:type="continuationSeparator" w:id="0">
    <w:p w14:paraId="428F1727" w14:textId="77777777" w:rsidR="00427DC2" w:rsidRDefault="00427DC2">
      <w:r>
        <w:continuationSeparator/>
      </w:r>
    </w:p>
  </w:footnote>
  <w:footnote w:type="continuationNotice" w:id="1">
    <w:p w14:paraId="452DA7B2" w14:textId="77777777" w:rsidR="00427DC2" w:rsidRDefault="00427D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BF84E" w14:textId="42BF6027" w:rsidR="004A5906" w:rsidRDefault="00FC39E9">
    <w:pPr>
      <w:pStyle w:val="Antrats"/>
    </w:pPr>
    <w:r>
      <w:rPr>
        <w:noProof/>
      </w:rPr>
      <w:pict w14:anchorId="19A7504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967141" o:spid="_x0000_s1026" type="#_x0000_t136" style="position:absolute;margin-left:0;margin-top:0;width:523.65pt;height:174.55pt;rotation:315;z-index:-251655168;mso-position-horizontal:center;mso-position-horizontal-relative:margin;mso-position-vertical:center;mso-position-vertical-relative:margin" o:allowincell="f" fillcolor="#c00000" stroked="f">
          <v:fill opacity=".5"/>
          <v:textpath style="font-family:&quot;Courier New&quot;;font-size:1pt" string="PROJEKTA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2509B" w14:textId="4B62198C" w:rsidR="00472DE3" w:rsidRDefault="00FC39E9">
    <w:pPr>
      <w:spacing w:line="1" w:lineRule="exact"/>
    </w:pPr>
    <w:r>
      <w:rPr>
        <w:noProof/>
      </w:rPr>
      <w:pict w14:anchorId="337FDD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967142" o:spid="_x0000_s1027" type="#_x0000_t136" style="position:absolute;margin-left:0;margin-top:0;width:523.65pt;height:174.55pt;rotation:315;z-index:-251653120;mso-position-horizontal:center;mso-position-horizontal-relative:margin;mso-position-vertical:center;mso-position-vertical-relative:margin" o:allowincell="f" fillcolor="#c00000" stroked="f">
          <v:fill opacity=".5"/>
          <v:textpath style="font-family:&quot;Courier New&quot;;font-size:1pt" string="PROJEKTA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0746" w14:textId="5CF0DC67" w:rsidR="004A5906" w:rsidRDefault="00FC39E9">
    <w:pPr>
      <w:pStyle w:val="Antrats"/>
    </w:pPr>
    <w:r>
      <w:rPr>
        <w:noProof/>
      </w:rPr>
      <w:pict w14:anchorId="3F1D2A6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967140" o:spid="_x0000_s1025" type="#_x0000_t136" style="position:absolute;margin-left:0;margin-top:0;width:523.65pt;height:174.55pt;rotation:315;z-index:-251657216;mso-position-horizontal:center;mso-position-horizontal-relative:margin;mso-position-vertical:center;mso-position-vertical-relative:margin" o:allowincell="f" fillcolor="#c00000" stroked="f">
          <v:fill opacity=".5"/>
          <v:textpath style="font-family:&quot;Courier New&quot;;font-size:1pt" string="PROJEKTA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C2E29"/>
    <w:multiLevelType w:val="multilevel"/>
    <w:tmpl w:val="2FBEF5E6"/>
    <w:lvl w:ilvl="0">
      <w:start w:val="2"/>
      <w:numFmt w:val="decimal"/>
      <w:lvlText w:val="6.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4D5211"/>
    <w:multiLevelType w:val="multilevel"/>
    <w:tmpl w:val="C83C2368"/>
    <w:lvl w:ilvl="0">
      <w:start w:val="3"/>
      <w:numFmt w:val="decimal"/>
      <w:lvlText w:val="5.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CDF308E"/>
    <w:multiLevelType w:val="multilevel"/>
    <w:tmpl w:val="24F420E6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start w:val="1"/>
      <w:numFmt w:val="decimal"/>
      <w:lvlText w:val="%1.%2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2">
      <w:start w:val="1"/>
      <w:numFmt w:val="decimal"/>
      <w:lvlText w:val="%1.%2.%3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6182FBF"/>
    <w:multiLevelType w:val="multilevel"/>
    <w:tmpl w:val="42ECEA12"/>
    <w:lvl w:ilvl="0">
      <w:start w:val="6"/>
      <w:numFmt w:val="decimal"/>
      <w:lvlText w:val="5.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F016AD"/>
    <w:multiLevelType w:val="multilevel"/>
    <w:tmpl w:val="39EC93D8"/>
    <w:lvl w:ilvl="0">
      <w:start w:val="3"/>
      <w:numFmt w:val="decimal"/>
      <w:lvlText w:val="2.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95171631">
    <w:abstractNumId w:val="2"/>
  </w:num>
  <w:num w:numId="2" w16cid:durableId="503714296">
    <w:abstractNumId w:val="4"/>
  </w:num>
  <w:num w:numId="3" w16cid:durableId="1533417252">
    <w:abstractNumId w:val="1"/>
  </w:num>
  <w:num w:numId="4" w16cid:durableId="442382051">
    <w:abstractNumId w:val="3"/>
  </w:num>
  <w:num w:numId="5" w16cid:durableId="1140997614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DE3"/>
    <w:rsid w:val="00002A03"/>
    <w:rsid w:val="00011760"/>
    <w:rsid w:val="0002386A"/>
    <w:rsid w:val="00034A71"/>
    <w:rsid w:val="00044131"/>
    <w:rsid w:val="000455FE"/>
    <w:rsid w:val="0005351B"/>
    <w:rsid w:val="000650C0"/>
    <w:rsid w:val="00076DBE"/>
    <w:rsid w:val="00091662"/>
    <w:rsid w:val="000A071B"/>
    <w:rsid w:val="000A73B3"/>
    <w:rsid w:val="000C157B"/>
    <w:rsid w:val="000C3E7A"/>
    <w:rsid w:val="0011656E"/>
    <w:rsid w:val="00132FB9"/>
    <w:rsid w:val="001411C7"/>
    <w:rsid w:val="0014364F"/>
    <w:rsid w:val="00165A24"/>
    <w:rsid w:val="00166D95"/>
    <w:rsid w:val="001729AE"/>
    <w:rsid w:val="001915F0"/>
    <w:rsid w:val="001937E8"/>
    <w:rsid w:val="001A385E"/>
    <w:rsid w:val="001A4A05"/>
    <w:rsid w:val="001F0ADC"/>
    <w:rsid w:val="00217819"/>
    <w:rsid w:val="00232357"/>
    <w:rsid w:val="00256453"/>
    <w:rsid w:val="0027718E"/>
    <w:rsid w:val="002813F8"/>
    <w:rsid w:val="002A515C"/>
    <w:rsid w:val="002B6CCE"/>
    <w:rsid w:val="002C243B"/>
    <w:rsid w:val="002C4AE6"/>
    <w:rsid w:val="002F1D61"/>
    <w:rsid w:val="00305E5D"/>
    <w:rsid w:val="00322DF2"/>
    <w:rsid w:val="003363D6"/>
    <w:rsid w:val="00344E7D"/>
    <w:rsid w:val="00360929"/>
    <w:rsid w:val="0036299A"/>
    <w:rsid w:val="00375376"/>
    <w:rsid w:val="003C46B8"/>
    <w:rsid w:val="003F38EB"/>
    <w:rsid w:val="003F6B59"/>
    <w:rsid w:val="00417E62"/>
    <w:rsid w:val="00427DC2"/>
    <w:rsid w:val="00452C4B"/>
    <w:rsid w:val="004568BE"/>
    <w:rsid w:val="00471785"/>
    <w:rsid w:val="00472DE3"/>
    <w:rsid w:val="00497952"/>
    <w:rsid w:val="004A5906"/>
    <w:rsid w:val="004D107E"/>
    <w:rsid w:val="004D46C0"/>
    <w:rsid w:val="004F74BE"/>
    <w:rsid w:val="005139A9"/>
    <w:rsid w:val="005430B4"/>
    <w:rsid w:val="00545801"/>
    <w:rsid w:val="005525CB"/>
    <w:rsid w:val="00554524"/>
    <w:rsid w:val="00556C7A"/>
    <w:rsid w:val="005603A6"/>
    <w:rsid w:val="0057100F"/>
    <w:rsid w:val="00572AEB"/>
    <w:rsid w:val="00574F83"/>
    <w:rsid w:val="0058361C"/>
    <w:rsid w:val="005922C5"/>
    <w:rsid w:val="00595CBC"/>
    <w:rsid w:val="005F1B96"/>
    <w:rsid w:val="005F4A10"/>
    <w:rsid w:val="00603864"/>
    <w:rsid w:val="006054B7"/>
    <w:rsid w:val="006341EB"/>
    <w:rsid w:val="006672AC"/>
    <w:rsid w:val="006951FD"/>
    <w:rsid w:val="006C0DDA"/>
    <w:rsid w:val="006D0A3C"/>
    <w:rsid w:val="006E33B0"/>
    <w:rsid w:val="006F2A3E"/>
    <w:rsid w:val="007068DF"/>
    <w:rsid w:val="00714D3B"/>
    <w:rsid w:val="0072745D"/>
    <w:rsid w:val="007316B1"/>
    <w:rsid w:val="00736651"/>
    <w:rsid w:val="00742124"/>
    <w:rsid w:val="00756131"/>
    <w:rsid w:val="00766B0A"/>
    <w:rsid w:val="007729CC"/>
    <w:rsid w:val="007C67F1"/>
    <w:rsid w:val="00810E67"/>
    <w:rsid w:val="0082606E"/>
    <w:rsid w:val="0082701F"/>
    <w:rsid w:val="00831811"/>
    <w:rsid w:val="00840CD5"/>
    <w:rsid w:val="00841E82"/>
    <w:rsid w:val="00863C63"/>
    <w:rsid w:val="0086702F"/>
    <w:rsid w:val="0087347E"/>
    <w:rsid w:val="00874FD8"/>
    <w:rsid w:val="008A2AF6"/>
    <w:rsid w:val="008C0502"/>
    <w:rsid w:val="008C6849"/>
    <w:rsid w:val="008E319A"/>
    <w:rsid w:val="00900910"/>
    <w:rsid w:val="00900D11"/>
    <w:rsid w:val="00930E97"/>
    <w:rsid w:val="00932C36"/>
    <w:rsid w:val="009372CF"/>
    <w:rsid w:val="00965303"/>
    <w:rsid w:val="009727FB"/>
    <w:rsid w:val="009C6660"/>
    <w:rsid w:val="009D1A03"/>
    <w:rsid w:val="009E4999"/>
    <w:rsid w:val="009F5B92"/>
    <w:rsid w:val="00A22685"/>
    <w:rsid w:val="00A22E9E"/>
    <w:rsid w:val="00A27D50"/>
    <w:rsid w:val="00A312B8"/>
    <w:rsid w:val="00A4249D"/>
    <w:rsid w:val="00A43A09"/>
    <w:rsid w:val="00A67FCF"/>
    <w:rsid w:val="00A75603"/>
    <w:rsid w:val="00A75858"/>
    <w:rsid w:val="00A831F2"/>
    <w:rsid w:val="00AA44AD"/>
    <w:rsid w:val="00AB1AED"/>
    <w:rsid w:val="00AB42D6"/>
    <w:rsid w:val="00AE05C2"/>
    <w:rsid w:val="00AE7D0D"/>
    <w:rsid w:val="00AE7D24"/>
    <w:rsid w:val="00B05021"/>
    <w:rsid w:val="00B110F0"/>
    <w:rsid w:val="00B11D4C"/>
    <w:rsid w:val="00B46630"/>
    <w:rsid w:val="00B51713"/>
    <w:rsid w:val="00B87B74"/>
    <w:rsid w:val="00B95DAC"/>
    <w:rsid w:val="00B960B6"/>
    <w:rsid w:val="00BA4C9D"/>
    <w:rsid w:val="00BA5F0C"/>
    <w:rsid w:val="00BA7F59"/>
    <w:rsid w:val="00BC28F4"/>
    <w:rsid w:val="00BD18CA"/>
    <w:rsid w:val="00C305F7"/>
    <w:rsid w:val="00C5503E"/>
    <w:rsid w:val="00C85F1C"/>
    <w:rsid w:val="00CC6F83"/>
    <w:rsid w:val="00D05220"/>
    <w:rsid w:val="00D2352F"/>
    <w:rsid w:val="00D36029"/>
    <w:rsid w:val="00D446E9"/>
    <w:rsid w:val="00D637E8"/>
    <w:rsid w:val="00D65348"/>
    <w:rsid w:val="00D745E3"/>
    <w:rsid w:val="00DA0C71"/>
    <w:rsid w:val="00DB67C5"/>
    <w:rsid w:val="00DC69CE"/>
    <w:rsid w:val="00E1528B"/>
    <w:rsid w:val="00E3484D"/>
    <w:rsid w:val="00E4379C"/>
    <w:rsid w:val="00E46858"/>
    <w:rsid w:val="00E7259E"/>
    <w:rsid w:val="00E970AA"/>
    <w:rsid w:val="00EB1268"/>
    <w:rsid w:val="00EB5B70"/>
    <w:rsid w:val="00EC01EA"/>
    <w:rsid w:val="00ED4AA8"/>
    <w:rsid w:val="00EE4CA7"/>
    <w:rsid w:val="00EF4AE9"/>
    <w:rsid w:val="00F4489F"/>
    <w:rsid w:val="00FC2B79"/>
    <w:rsid w:val="00FC39E9"/>
    <w:rsid w:val="00FD28ED"/>
    <w:rsid w:val="00FD41B3"/>
    <w:rsid w:val="00FF5240"/>
    <w:rsid w:val="00FF68F9"/>
    <w:rsid w:val="1A18B280"/>
    <w:rsid w:val="3CA6B14B"/>
    <w:rsid w:val="4418DD6C"/>
    <w:rsid w:val="48BFE521"/>
    <w:rsid w:val="5CB5D0A6"/>
    <w:rsid w:val="66B6B2C3"/>
    <w:rsid w:val="6E91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D05A1"/>
  <w15:docId w15:val="{E738C954-A3C5-443E-9E79-4CB79848E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lt-LT" w:eastAsia="lt-LT" w:bidi="lt-LT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color w:val="00000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ootnote">
    <w:name w:val="Footnote_"/>
    <w:basedOn w:val="Numatytasispastraiposriftas"/>
    <w:link w:val="Footnote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ablecaption">
    <w:name w:val="Table caption_"/>
    <w:basedOn w:val="Numatytasispastraiposriftas"/>
    <w:link w:val="Tablecaption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Other">
    <w:name w:val="Other_"/>
    <w:basedOn w:val="Numatytasispastraiposriftas"/>
    <w:link w:val="Other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2">
    <w:name w:val="Header or footer (2)_"/>
    <w:basedOn w:val="Numatytasispastraiposriftas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PagrindinistekstasDiagrama">
    <w:name w:val="Pagrindinis tekstas Diagrama"/>
    <w:basedOn w:val="Numatytasispastraiposriftas"/>
    <w:link w:val="Pagrindinistekstas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">
    <w:name w:val="Body text (2)_"/>
    <w:basedOn w:val="Numatytasispastraiposriftas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1">
    <w:name w:val="Heading #1_"/>
    <w:basedOn w:val="Numatytasispastraiposriftas"/>
    <w:link w:val="Heading1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22182E"/>
      <w:sz w:val="46"/>
      <w:szCs w:val="46"/>
      <w:u w:val="none"/>
      <w:lang w:val="en-US" w:eastAsia="en-US" w:bidi="en-US"/>
    </w:rPr>
  </w:style>
  <w:style w:type="character" w:customStyle="1" w:styleId="Heading3">
    <w:name w:val="Heading #3_"/>
    <w:basedOn w:val="Numatytasispastraiposriftas"/>
    <w:link w:val="Heading30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3">
    <w:name w:val="Body text (3)_"/>
    <w:basedOn w:val="Numatytasispastraiposriftas"/>
    <w:link w:val="Bodytext3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2"/>
      <w:szCs w:val="12"/>
      <w:u w:val="none"/>
      <w:lang w:val="en-US" w:eastAsia="en-US" w:bidi="en-US"/>
    </w:rPr>
  </w:style>
  <w:style w:type="character" w:customStyle="1" w:styleId="Bodytext7">
    <w:name w:val="Body text (7)_"/>
    <w:basedOn w:val="Numatytasispastraiposriftas"/>
    <w:link w:val="Bodytext70"/>
    <w:rPr>
      <w:rFonts w:ascii="Arial" w:eastAsia="Arial" w:hAnsi="Arial" w:cs="Arial"/>
      <w:b w:val="0"/>
      <w:bCs w:val="0"/>
      <w:i w:val="0"/>
      <w:iCs w:val="0"/>
      <w:smallCaps w:val="0"/>
      <w:strike w:val="0"/>
      <w:sz w:val="42"/>
      <w:szCs w:val="42"/>
      <w:u w:val="none"/>
      <w:lang w:val="en-US" w:eastAsia="en-US" w:bidi="en-US"/>
    </w:rPr>
  </w:style>
  <w:style w:type="character" w:customStyle="1" w:styleId="Headerorfooter">
    <w:name w:val="Header or footer_"/>
    <w:basedOn w:val="Numatytasispastraiposriftas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lang w:val="en-US" w:eastAsia="en-US" w:bidi="en-US"/>
    </w:rPr>
  </w:style>
  <w:style w:type="character" w:customStyle="1" w:styleId="Bodytext6">
    <w:name w:val="Body text (6)_"/>
    <w:basedOn w:val="Numatytasispastraiposriftas"/>
    <w:link w:val="Bodytext6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808080"/>
      <w:sz w:val="24"/>
      <w:szCs w:val="24"/>
      <w:u w:val="none"/>
    </w:rPr>
  </w:style>
  <w:style w:type="character" w:customStyle="1" w:styleId="Heading2">
    <w:name w:val="Heading #2_"/>
    <w:basedOn w:val="Numatytasispastraiposriftas"/>
    <w:link w:val="Heading20"/>
    <w:rPr>
      <w:rFonts w:ascii="Arial" w:eastAsia="Arial" w:hAnsi="Arial" w:cs="Arial"/>
      <w:b w:val="0"/>
      <w:bCs w:val="0"/>
      <w:i w:val="0"/>
      <w:iCs w:val="0"/>
      <w:smallCaps w:val="0"/>
      <w:strike w:val="0"/>
      <w:sz w:val="34"/>
      <w:szCs w:val="34"/>
      <w:u w:val="none"/>
      <w:lang w:val="en-US" w:eastAsia="en-US" w:bidi="en-US"/>
    </w:rPr>
  </w:style>
  <w:style w:type="paragraph" w:customStyle="1" w:styleId="Footnote0">
    <w:name w:val="Footnote"/>
    <w:basedOn w:val="prastasis"/>
    <w:link w:val="Footnote"/>
    <w:pPr>
      <w:shd w:val="clear" w:color="auto" w:fill="FFFFFF"/>
    </w:pPr>
    <w:rPr>
      <w:rFonts w:ascii="Arial" w:eastAsia="Arial" w:hAnsi="Arial" w:cs="Arial"/>
      <w:sz w:val="16"/>
      <w:szCs w:val="16"/>
    </w:rPr>
  </w:style>
  <w:style w:type="paragraph" w:customStyle="1" w:styleId="Tablecaption0">
    <w:name w:val="Table caption"/>
    <w:basedOn w:val="prastasis"/>
    <w:link w:val="Tablecaption"/>
    <w:pPr>
      <w:shd w:val="clear" w:color="auto" w:fill="FFFFFF"/>
    </w:pPr>
    <w:rPr>
      <w:rFonts w:ascii="Calibri" w:eastAsia="Calibri" w:hAnsi="Calibri" w:cs="Calibri"/>
      <w:sz w:val="22"/>
      <w:szCs w:val="22"/>
    </w:rPr>
  </w:style>
  <w:style w:type="paragraph" w:customStyle="1" w:styleId="Other0">
    <w:name w:val="Other"/>
    <w:basedOn w:val="prastasis"/>
    <w:link w:val="Other"/>
    <w:pPr>
      <w:shd w:val="clear" w:color="auto" w:fill="FFFFFF"/>
      <w:spacing w:line="271" w:lineRule="auto"/>
    </w:pPr>
    <w:rPr>
      <w:rFonts w:ascii="Calibri" w:eastAsia="Calibri" w:hAnsi="Calibri" w:cs="Calibri"/>
      <w:sz w:val="20"/>
      <w:szCs w:val="20"/>
    </w:rPr>
  </w:style>
  <w:style w:type="paragraph" w:customStyle="1" w:styleId="Headerorfooter20">
    <w:name w:val="Header or footer (2)"/>
    <w:basedOn w:val="prastasis"/>
    <w:link w:val="Headerorfooter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styleId="Pagrindinistekstas">
    <w:name w:val="Body Text"/>
    <w:basedOn w:val="prastasis"/>
    <w:link w:val="PagrindinistekstasDiagrama"/>
    <w:pPr>
      <w:shd w:val="clear" w:color="auto" w:fill="FFFFFF"/>
      <w:spacing w:line="271" w:lineRule="auto"/>
    </w:pPr>
    <w:rPr>
      <w:rFonts w:ascii="Calibri" w:eastAsia="Calibri" w:hAnsi="Calibri" w:cs="Calibri"/>
      <w:sz w:val="20"/>
      <w:szCs w:val="20"/>
    </w:rPr>
  </w:style>
  <w:style w:type="paragraph" w:customStyle="1" w:styleId="Bodytext20">
    <w:name w:val="Body text (2)"/>
    <w:basedOn w:val="prastasis"/>
    <w:link w:val="Bodytext2"/>
    <w:qFormat/>
    <w:pPr>
      <w:shd w:val="clear" w:color="auto" w:fill="FFFFFF"/>
      <w:spacing w:line="322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10">
    <w:name w:val="Heading #1"/>
    <w:basedOn w:val="prastasis"/>
    <w:link w:val="Heading1"/>
    <w:pPr>
      <w:shd w:val="clear" w:color="auto" w:fill="FFFFFF"/>
      <w:spacing w:before="100" w:after="80" w:line="209" w:lineRule="auto"/>
      <w:jc w:val="center"/>
      <w:outlineLvl w:val="0"/>
    </w:pPr>
    <w:rPr>
      <w:rFonts w:ascii="Segoe UI" w:eastAsia="Segoe UI" w:hAnsi="Segoe UI" w:cs="Segoe UI"/>
      <w:color w:val="22182E"/>
      <w:sz w:val="46"/>
      <w:szCs w:val="46"/>
      <w:lang w:val="en-US" w:eastAsia="en-US" w:bidi="en-US"/>
    </w:rPr>
  </w:style>
  <w:style w:type="paragraph" w:customStyle="1" w:styleId="Heading30">
    <w:name w:val="Heading #3"/>
    <w:basedOn w:val="prastasis"/>
    <w:link w:val="Heading3"/>
    <w:pPr>
      <w:shd w:val="clear" w:color="auto" w:fill="FFFFFF"/>
      <w:spacing w:after="60"/>
      <w:outlineLvl w:val="2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Bodytext30">
    <w:name w:val="Body text (3)"/>
    <w:basedOn w:val="prastasis"/>
    <w:link w:val="Bodytext3"/>
    <w:pPr>
      <w:shd w:val="clear" w:color="auto" w:fill="FFFFFF"/>
      <w:spacing w:after="200" w:line="271" w:lineRule="auto"/>
    </w:pPr>
    <w:rPr>
      <w:rFonts w:ascii="Calibri" w:eastAsia="Calibri" w:hAnsi="Calibri" w:cs="Calibri"/>
      <w:sz w:val="12"/>
      <w:szCs w:val="12"/>
      <w:lang w:val="en-US" w:eastAsia="en-US" w:bidi="en-US"/>
    </w:rPr>
  </w:style>
  <w:style w:type="paragraph" w:customStyle="1" w:styleId="Bodytext70">
    <w:name w:val="Body text (7)"/>
    <w:basedOn w:val="prastasis"/>
    <w:link w:val="Bodytext7"/>
    <w:pPr>
      <w:shd w:val="clear" w:color="auto" w:fill="FFFFFF"/>
      <w:spacing w:after="260"/>
      <w:jc w:val="center"/>
    </w:pPr>
    <w:rPr>
      <w:rFonts w:ascii="Arial" w:eastAsia="Arial" w:hAnsi="Arial" w:cs="Arial"/>
      <w:sz w:val="42"/>
      <w:szCs w:val="42"/>
      <w:lang w:val="en-US" w:eastAsia="en-US" w:bidi="en-US"/>
    </w:rPr>
  </w:style>
  <w:style w:type="paragraph" w:customStyle="1" w:styleId="Headerorfooter0">
    <w:name w:val="Header or footer"/>
    <w:basedOn w:val="prastasis"/>
    <w:link w:val="Headerorfooter"/>
    <w:pPr>
      <w:shd w:val="clear" w:color="auto" w:fill="FFFFFF"/>
    </w:pPr>
    <w:rPr>
      <w:rFonts w:ascii="Times New Roman" w:eastAsia="Times New Roman" w:hAnsi="Times New Roman" w:cs="Times New Roman"/>
      <w:sz w:val="16"/>
      <w:szCs w:val="16"/>
      <w:lang w:val="en-US" w:eastAsia="en-US" w:bidi="en-US"/>
    </w:rPr>
  </w:style>
  <w:style w:type="paragraph" w:customStyle="1" w:styleId="Bodytext60">
    <w:name w:val="Body text (6)"/>
    <w:basedOn w:val="prastasis"/>
    <w:link w:val="Bodytext6"/>
    <w:pPr>
      <w:shd w:val="clear" w:color="auto" w:fill="FFFFFF"/>
      <w:spacing w:line="274" w:lineRule="auto"/>
    </w:pPr>
    <w:rPr>
      <w:rFonts w:ascii="Calibri" w:eastAsia="Calibri" w:hAnsi="Calibri" w:cs="Calibri"/>
      <w:color w:val="808080"/>
    </w:rPr>
  </w:style>
  <w:style w:type="paragraph" w:customStyle="1" w:styleId="Heading20">
    <w:name w:val="Heading #2"/>
    <w:basedOn w:val="prastasis"/>
    <w:link w:val="Heading2"/>
    <w:pPr>
      <w:shd w:val="clear" w:color="auto" w:fill="FFFFFF"/>
      <w:spacing w:line="211" w:lineRule="auto"/>
      <w:outlineLvl w:val="1"/>
    </w:pPr>
    <w:rPr>
      <w:rFonts w:ascii="Arial" w:eastAsia="Arial" w:hAnsi="Arial" w:cs="Arial"/>
      <w:sz w:val="34"/>
      <w:szCs w:val="34"/>
      <w:lang w:val="en-US" w:eastAsia="en-US" w:bidi="en-US"/>
    </w:rPr>
  </w:style>
  <w:style w:type="paragraph" w:styleId="Antrats">
    <w:name w:val="header"/>
    <w:basedOn w:val="prastasis"/>
    <w:link w:val="AntratsDiagrama"/>
    <w:uiPriority w:val="99"/>
    <w:unhideWhenUsed/>
    <w:rsid w:val="004A590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A5906"/>
    <w:rPr>
      <w:color w:val="000000"/>
    </w:rPr>
  </w:style>
  <w:style w:type="paragraph" w:styleId="Porat">
    <w:name w:val="footer"/>
    <w:basedOn w:val="prastasis"/>
    <w:link w:val="PoratDiagrama"/>
    <w:uiPriority w:val="99"/>
    <w:unhideWhenUsed/>
    <w:rsid w:val="004A590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A5906"/>
    <w:rPr>
      <w:color w:val="000000"/>
    </w:rPr>
  </w:style>
  <w:style w:type="table" w:styleId="Lentelstinklelis">
    <w:name w:val="Table Grid"/>
    <w:basedOn w:val="prastojilentel"/>
    <w:uiPriority w:val="99"/>
    <w:rsid w:val="00A4249D"/>
    <w:pPr>
      <w:widowControl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D05220"/>
    <w:pPr>
      <w:widowControl/>
    </w:pPr>
    <w:rPr>
      <w:color w:val="000000"/>
    </w:rPr>
  </w:style>
  <w:style w:type="paragraph" w:styleId="Sraopastraipa">
    <w:name w:val="List Paragraph"/>
    <w:basedOn w:val="prastasis"/>
    <w:uiPriority w:val="34"/>
    <w:qFormat/>
    <w:rsid w:val="00C85F1C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900D1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00D1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00D11"/>
    <w:rPr>
      <w:color w:val="000000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00D1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00D11"/>
    <w:rPr>
      <w:b/>
      <w:bCs/>
      <w:color w:val="000000"/>
      <w:sz w:val="20"/>
      <w:szCs w:val="20"/>
    </w:rPr>
  </w:style>
  <w:style w:type="paragraph" w:customStyle="1" w:styleId="prastasis1">
    <w:name w:val="Įprastasis1"/>
    <w:rsid w:val="00A27D50"/>
    <w:pPr>
      <w:widowControl/>
      <w:suppressAutoHyphens/>
      <w:autoSpaceDN w:val="0"/>
    </w:pPr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Šablonas 2A Forma" ma:contentTypeID="0x010100F7E8239EEF4D8D46B5BAD417E634FD7C" ma:contentTypeVersion="19" ma:contentTypeDescription="Kurkite naują dokumentą." ma:contentTypeScope="" ma:versionID="70c385ef5daa8c6dffd57679decef9a5">
  <xsd:schema xmlns:xsd="http://www.w3.org/2001/XMLSchema" xmlns:p="http://schemas.microsoft.com/office/2006/metadata/properties" xmlns:ns2="8aab8d53-6ebe-4a42-bcbf-192c9ce80784" targetNamespace="http://schemas.microsoft.com/office/2006/metadata/properties" ma:root="true" ma:fieldsID="570f8b31ae3a6e8ff41c2e32acb33721" ns2:_="">
    <xsd:import namespace="8aab8d53-6ebe-4a42-bcbf-192c9ce80784"/>
    <xsd:element name="properties">
      <xsd:complexType>
        <xsd:sequence>
          <xsd:element name="documentManagement">
            <xsd:complexType>
              <xsd:all>
                <xsd:element ref="ns2:Reg_x002e__x0020_Nr_x002e_" minOccurs="0"/>
                <xsd:element ref="ns2:Pirkimo_x0020_objektas" minOccurs="0"/>
                <xsd:element ref="ns2:Skyrius_x0020_pateik_x0117_" minOccurs="0"/>
                <xsd:element ref="ns2:Padalinys" minOccurs="0"/>
                <xsd:element ref="ns2:Komentaras_x0020_1" minOccurs="0"/>
                <xsd:element ref="ns2:Vert_x0117_" minOccurs="0"/>
                <xsd:element ref="ns2:Komentaras_x0020_2" minOccurs="0"/>
                <xsd:element ref="ns2:Kontrol_x0117_" minOccurs="0"/>
                <xsd:element ref="ns2:Sumos" minOccurs="0"/>
                <xsd:element ref="ns2:Komentaras_x0020_3" minOccurs="0"/>
                <xsd:element ref="ns2:Pirkimai" minOccurs="0"/>
                <xsd:element ref="ns2:Vykdytojai" minOccurs="0"/>
                <xsd:element ref="ns2:Komentaras_x0020_4" minOccurs="0"/>
                <xsd:element ref="ns2:Vadovai" minOccurs="0"/>
                <xsd:element ref="ns2:Komentaras_x0020_5" minOccurs="0"/>
                <xsd:element ref="ns2:Generalinis" minOccurs="0"/>
                <xsd:element ref="ns2:Komentaras_x0020_6" minOccurs="0"/>
                <xsd:element ref="ns2:Vykdyti" minOccurs="0"/>
                <xsd:element ref="ns2:Istorija" minOccurs="0"/>
                <xsd:element ref="ns2:Statusas" minOccurs="0"/>
                <xsd:element ref="ns2:Statusas_x0020_b_x016b_senos" minOccurs="0"/>
                <xsd:element ref="ns2:Numeris" minOccurs="0"/>
                <xsd:element ref="ns2:Data" minOccurs="0"/>
                <xsd:element ref="ns2:Skyrius" minOccurs="0"/>
                <xsd:element ref="ns2:U_x017e_sakym_x0105__x0020_vykdo_x0020_VPS_x0020_darbuotojas" minOccurs="0"/>
                <xsd:element ref="ns2:U_x017e_sakymo_x0020_statusa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aab8d53-6ebe-4a42-bcbf-192c9ce80784" elementFormDefault="qualified">
    <xsd:import namespace="http://schemas.microsoft.com/office/2006/documentManagement/types"/>
    <xsd:element name="Reg_x002e__x0020_Nr_x002e_" ma:index="1" nillable="true" ma:displayName="Reg. Nr." ma:internalName="Reg_x002e__x0020_Nr_x002e_">
      <xsd:simpleType>
        <xsd:restriction base="dms:Text">
          <xsd:maxLength value="255"/>
        </xsd:restriction>
      </xsd:simpleType>
    </xsd:element>
    <xsd:element name="Pirkimo_x0020_objektas" ma:index="2" nillable="true" ma:displayName="Pirkimo objektas" ma:description="Pirkimo objekto laukas yra privalomas" ma:internalName="Pirkimo_x0020_objektas">
      <xsd:simpleType>
        <xsd:restriction base="dms:Text">
          <xsd:maxLength value="255"/>
        </xsd:restriction>
      </xsd:simpleType>
    </xsd:element>
    <xsd:element name="Skyrius_x0020_pateik_x0117_" ma:index="3" nillable="true" ma:displayName="Skyrius pateikė" ma:list="UserInfo" ma:internalName="Skyrius_x0020_pateik_x0117_" ma:showField="Departmen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dalinys" ma:index="4" nillable="true" ma:displayName="Padalinys" ma:default="Laukiama" ma:format="Dropdown" ma:internalName="Padalinys">
      <xsd:simpleType>
        <xsd:restriction base="dms:Choice">
          <xsd:enumeration value="Laukiama"/>
          <xsd:enumeration value="Patvirtinta"/>
          <xsd:enumeration value="Koreguoti"/>
          <xsd:enumeration value="Atmesta"/>
          <xsd:enumeration value="Netvirtinama"/>
        </xsd:restriction>
      </xsd:simpleType>
    </xsd:element>
    <xsd:element name="Komentaras_x0020_1" ma:index="5" nillable="true" ma:displayName="Komentaras 1" ma:internalName="Komentaras_x0020_1">
      <xsd:simpleType>
        <xsd:restriction base="dms:Note"/>
      </xsd:simpleType>
    </xsd:element>
    <xsd:element name="Vert_x0117_" ma:index="6" nillable="true" ma:displayName="Vertė" ma:default="Laukiama" ma:format="Dropdown" ma:internalName="Vert_x0117_">
      <xsd:simpleType>
        <xsd:restriction base="dms:Choice">
          <xsd:enumeration value="Laukiama"/>
          <xsd:enumeration value="Patvirtinta"/>
          <xsd:enumeration value="Koreguoti"/>
        </xsd:restriction>
      </xsd:simpleType>
    </xsd:element>
    <xsd:element name="Komentaras_x0020_2" ma:index="7" nillable="true" ma:displayName="Komentaras 2" ma:internalName="Komentaras_x0020_2">
      <xsd:simpleType>
        <xsd:restriction base="dms:Note"/>
      </xsd:simpleType>
    </xsd:element>
    <xsd:element name="Kontrol_x0117_" ma:index="8" nillable="true" ma:displayName="Kontrolė" ma:default="Laukiama" ma:format="Dropdown" ma:internalName="Kontrol_x0117_">
      <xsd:simpleType>
        <xsd:restriction base="dms:Choice">
          <xsd:enumeration value="Laukiama"/>
          <xsd:enumeration value="Patvirtinta"/>
          <xsd:enumeration value="Koreguoti"/>
          <xsd:enumeration value="Koreguoti 2"/>
          <xsd:enumeration value="Atmesta"/>
        </xsd:restriction>
      </xsd:simpleType>
    </xsd:element>
    <xsd:element name="Sumos" ma:index="9" nillable="true" ma:displayName="Sumos" ma:default="Laukiama" ma:format="Dropdown" ma:internalName="Sumos">
      <xsd:simpleType>
        <xsd:restriction base="dms:Choice">
          <xsd:enumeration value="Laukiama"/>
          <xsd:enumeration value="Iki 2000 eur"/>
          <xsd:enumeration value="Virš 2000 eur iki 5000 eur"/>
          <xsd:enumeration value="Virš 5000 eur"/>
        </xsd:restriction>
      </xsd:simpleType>
    </xsd:element>
    <xsd:element name="Komentaras_x0020_3" ma:index="10" nillable="true" ma:displayName="Komentaras 3" ma:internalName="Komentaras_x0020_3">
      <xsd:simpleType>
        <xsd:restriction base="dms:Note"/>
      </xsd:simpleType>
    </xsd:element>
    <xsd:element name="Pirkimai" ma:index="11" nillable="true" ma:displayName="Pirkimai" ma:default="Laukiama" ma:format="Dropdown" ma:internalName="Pirkimai">
      <xsd:simpleType>
        <xsd:restriction base="dms:Choice">
          <xsd:enumeration value="Laukiama"/>
          <xsd:enumeration value="Patvirtinta"/>
          <xsd:enumeration value="Koreguoti"/>
          <xsd:enumeration value="Koreguoti 2"/>
          <xsd:enumeration value="Atmesta"/>
        </xsd:restriction>
      </xsd:simpleType>
    </xsd:element>
    <xsd:element name="Vykdytojai" ma:index="12" nillable="true" ma:displayName="Vykdytojai" ma:list="UserInfo" ma:internalName="Vykdy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as_x0020_4" ma:index="13" nillable="true" ma:displayName="Komentaras 4" ma:internalName="Komentaras_x0020_4">
      <xsd:simpleType>
        <xsd:restriction base="dms:Note"/>
      </xsd:simpleType>
    </xsd:element>
    <xsd:element name="Vadovai" ma:index="14" nillable="true" ma:displayName="Vadovai" ma:default="Laukiama" ma:format="Dropdown" ma:internalName="Vadovai">
      <xsd:simpleType>
        <xsd:restriction base="dms:Choice">
          <xsd:enumeration value="Laukiama"/>
          <xsd:enumeration value="Patvirtinta"/>
          <xsd:enumeration value="Koreguoti"/>
          <xsd:enumeration value="Atmesta"/>
        </xsd:restriction>
      </xsd:simpleType>
    </xsd:element>
    <xsd:element name="Komentaras_x0020_5" ma:index="15" nillable="true" ma:displayName="Komentaras 5" ma:internalName="Komentaras_x0020_5">
      <xsd:simpleType>
        <xsd:restriction base="dms:Note"/>
      </xsd:simpleType>
    </xsd:element>
    <xsd:element name="Generalinis" ma:index="16" nillable="true" ma:displayName="Generalinis" ma:default="Laukiama" ma:format="Dropdown" ma:internalName="Generalinis">
      <xsd:simpleType>
        <xsd:restriction base="dms:Choice">
          <xsd:enumeration value="Laukiama"/>
          <xsd:enumeration value="Patvirtinta"/>
          <xsd:enumeration value="Koreguoti"/>
          <xsd:enumeration value="Atmesta"/>
        </xsd:restriction>
      </xsd:simpleType>
    </xsd:element>
    <xsd:element name="Komentaras_x0020_6" ma:index="17" nillable="true" ma:displayName="Komentaras 6" ma:internalName="Komentaras_x0020_6">
      <xsd:simpleType>
        <xsd:restriction base="dms:Note"/>
      </xsd:simpleType>
    </xsd:element>
    <xsd:element name="Vykdyti" ma:index="18" nillable="true" ma:displayName="Vykdyti" ma:default="Laukiama" ma:format="Dropdown" ma:internalName="Vykdyti">
      <xsd:simpleType>
        <xsd:restriction base="dms:Choice">
          <xsd:enumeration value="Laukiama"/>
          <xsd:enumeration value="Patvirtinta"/>
          <xsd:enumeration value="Atmesta"/>
        </xsd:restriction>
      </xsd:simpleType>
    </xsd:element>
    <xsd:element name="Istorija" ma:index="19" nillable="true" ma:displayName="Istorija" ma:internalName="Istorija">
      <xsd:simpleType>
        <xsd:restriction base="dms:Note"/>
      </xsd:simpleType>
    </xsd:element>
    <xsd:element name="Statusas" ma:index="20" nillable="true" ma:displayName="Statusas" ma:decimals="0" ma:default="1" ma:internalName="Statusas">
      <xsd:simpleType>
        <xsd:restriction base="dms:Number"/>
      </xsd:simpleType>
    </xsd:element>
    <xsd:element name="Statusas_x0020_b_x016b_senos" ma:index="21" nillable="true" ma:displayName="Statusas būsenos" ma:decimals="0" ma:default="10" ma:internalName="Statusas_x0020_b_x016b_senos">
      <xsd:simpleType>
        <xsd:restriction base="dms:Number"/>
      </xsd:simpleType>
    </xsd:element>
    <xsd:element name="Numeris" ma:index="22" nillable="true" ma:displayName="Numeris" ma:decimals="0" ma:default="10000000" ma:internalName="Numeris">
      <xsd:simpleType>
        <xsd:restriction base="dms:Number"/>
      </xsd:simpleType>
    </xsd:element>
    <xsd:element name="Data" ma:index="23" nillable="true" ma:displayName="Data" ma:default="[today]" ma:format="DateOnly" ma:internalName="Data">
      <xsd:simpleType>
        <xsd:restriction base="dms:DateTime"/>
      </xsd:simpleType>
    </xsd:element>
    <xsd:element name="Skyrius" ma:index="25" nillable="true" ma:displayName="Skyrius" ma:internalName="Skyrius">
      <xsd:simpleType>
        <xsd:restriction base="dms:Unknown"/>
      </xsd:simpleType>
    </xsd:element>
    <xsd:element name="U_x017e_sakym_x0105__x0020_vykdo_x0020_VPS_x0020_darbuotojas" ma:index="26" nillable="true" ma:displayName="Užsakymą vykdo VPS darbuotojas" ma:format="Dropdown" ma:internalName="U_x017e_sakym_x0105__x0020_vykdo_x0020_VPS_x0020_darbuotojas">
      <xsd:simpleType>
        <xsd:restriction base="dms:Choice">
          <xsd:enumeration value="Dainius Voveris"/>
          <xsd:enumeration value="Gaudenis Sadaunykas"/>
          <xsd:enumeration value="Jurgita Barkovskienė"/>
          <xsd:enumeration value="Darius Korsakas"/>
          <xsd:enumeration value="Vojciech Jachimovoč"/>
          <xsd:enumeration value="Miroslav Tarazevič"/>
          <xsd:enumeration value="Anželika Gedris"/>
          <xsd:enumeration value="Violeta Gembicka"/>
          <xsd:enumeration value="-"/>
        </xsd:restriction>
      </xsd:simpleType>
    </xsd:element>
    <xsd:element name="U_x017e_sakymo_x0020_statusas" ma:index="27" nillable="true" ma:displayName="Užsakymo statusas" ma:format="Dropdown" ma:internalName="U_x017e_sakymo_x0020_statusas">
      <xsd:simpleType>
        <xsd:restriction base="dms:Choice">
          <xsd:enumeration value="Eilėje"/>
          <xsd:enumeration value="Vykdoma"/>
          <xsd:enumeration value="Įvykdyta"/>
          <xsd:enumeration value="-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Turinio tipas"/>
        <xsd:element ref="dc:title" minOccurs="0" maxOccurs="1" ma:index="2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ykdytojai xmlns="8aab8d53-6ebe-4a42-bcbf-192c9ce80784">
      <UserInfo>
        <DisplayName>VPSkyrius</DisplayName>
        <AccountId>576</AccountId>
        <AccountType/>
      </UserInfo>
    </Vykdytojai>
    <Padalinys xmlns="8aab8d53-6ebe-4a42-bcbf-192c9ce80784">Patvirtinta</Padalinys>
    <Vert_x0117_ xmlns="8aab8d53-6ebe-4a42-bcbf-192c9ce80784">Patvirtinta</Vert_x0117_>
    <Vykdyti xmlns="8aab8d53-6ebe-4a42-bcbf-192c9ce80784">Laukiama</Vykdyti>
    <Statusas_x0020_b_x016b_senos xmlns="8aab8d53-6ebe-4a42-bcbf-192c9ce80784">0</Statusas_x0020_b_x016b_senos>
    <Komentaras_x0020_1 xmlns="8aab8d53-6ebe-4a42-bcbf-192c9ce80784">-</Komentaras_x0020_1>
    <Komentaras_x0020_4 xmlns="8aab8d53-6ebe-4a42-bcbf-192c9ce80784">-</Komentaras_x0020_4>
    <Kontrol_x0117_ xmlns="8aab8d53-6ebe-4a42-bcbf-192c9ce80784">Patvirtinta</Kontrol_x0117_>
    <Skyrius_x0020_pateik_x0117_ xmlns="8aab8d53-6ebe-4a42-bcbf-192c9ce80784">
      <UserInfo>
        <DisplayName>Ignas Zalomskis</DisplayName>
        <AccountId>1286</AccountId>
        <AccountType/>
      </UserInfo>
    </Skyrius_x0020_pateik_x0117_>
    <Komentaras_x0020_2 xmlns="8aab8d53-6ebe-4a42-bcbf-192c9ce80784">-</Komentaras_x0020_2>
    <Pirkimai xmlns="8aab8d53-6ebe-4a42-bcbf-192c9ce80784">Patvirtinta</Pirkimai>
    <Komentaras_x0020_5 xmlns="8aab8d53-6ebe-4a42-bcbf-192c9ce80784">-</Komentaras_x0020_5>
    <Generalinis xmlns="8aab8d53-6ebe-4a42-bcbf-192c9ce80784">Patvirtinta</Generalinis>
    <Vadovai xmlns="8aab8d53-6ebe-4a42-bcbf-192c9ce80784">Patvirtinta</Vadovai>
    <Komentaras_x0020_3 xmlns="8aab8d53-6ebe-4a42-bcbf-192c9ce80784">-</Komentaras_x0020_3>
    <Komentaras_x0020_6 xmlns="8aab8d53-6ebe-4a42-bcbf-192c9ce80784">-</Komentaras_x0020_6>
    <U_x017e_sakymo_x0020_statusas xmlns="8aab8d53-6ebe-4a42-bcbf-192c9ce80784" xsi:nil="true"/>
    <Reg_x002e__x0020_Nr_x002e_ xmlns="8aab8d53-6ebe-4a42-bcbf-192c9ce80784">UŽ-835</Reg_x002e__x0020_Nr_x002e_>
    <Sumos xmlns="8aab8d53-6ebe-4a42-bcbf-192c9ce80784">Virš 5000 eur</Sumos>
    <Istorija xmlns="8aab8d53-6ebe-4a42-bcbf-192c9ce80784">Pateiktas [2025.05.09] Ignas Zalomskis; Patvirtino PV [2025.05.09] Ignas Zalomskis; Patvirtinta PT [2025.05.12] Darius Korsakas; Patvirtinta PS [2025.05.27] Dainius Voveris; Leista vykdyti BK [2025.06.03] Vaidas Neliupšys; Patvirtinta PD [2025.06.03] Aurelijus Boldinovas; Leista vykdyti PD [2025.06.03] Ignas Degutis </Istorija>
    <U_x017e_sakym_x0105__x0020_vykdo_x0020_VPS_x0020_darbuotojas xmlns="8aab8d53-6ebe-4a42-bcbf-192c9ce80784" xsi:nil="true"/>
    <Data xmlns="8aab8d53-6ebe-4a42-bcbf-192c9ce80784" xsi:nil="true"/>
    <Skyrius xmlns="8aab8d53-6ebe-4a42-bcbf-192c9ce80784"> </Skyrius>
    <Pirkimo_x0020_objektas xmlns="8aab8d53-6ebe-4a42-bcbf-192c9ce80784">Plataus vartojimo prekės</Pirkimo_x0020_objektas>
    <Statusas xmlns="8aab8d53-6ebe-4a42-bcbf-192c9ce80784">1</Statusas>
    <Numeris xmlns="8aab8d53-6ebe-4a42-bcbf-192c9ce80784">835</Numeris>
  </documentManagement>
</p:properties>
</file>

<file path=customXml/itemProps1.xml><?xml version="1.0" encoding="utf-8"?>
<ds:datastoreItem xmlns:ds="http://schemas.openxmlformats.org/officeDocument/2006/customXml" ds:itemID="{8A0A4E58-9368-4E02-8151-FE87450044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4B7ADB-7F06-4FEE-A2B0-8996F952D9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B47B0-94C1-489E-B7BA-EE9258824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ab8d53-6ebe-4a42-bcbf-192c9ce8078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146D280-8FB4-4F30-A410-68EFE45FFC5E}">
  <ds:schemaRefs>
    <ds:schemaRef ds:uri="http://schemas.microsoft.com/office/2006/metadata/properties"/>
    <ds:schemaRef ds:uri="http://schemas.microsoft.com/office/infopath/2007/PartnerControls"/>
    <ds:schemaRef ds:uri="8aab8d53-6ebe-4a42-bcbf-192c9ce807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6</Pages>
  <Words>4725</Words>
  <Characters>2694</Characters>
  <Application>Microsoft Office Word</Application>
  <DocSecurity>0</DocSecurity>
  <Lines>22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</dc:creator>
  <cp:keywords/>
  <cp:lastModifiedBy>Anželika Gedris</cp:lastModifiedBy>
  <cp:revision>106</cp:revision>
  <cp:lastPrinted>2025-05-12T09:28:00Z</cp:lastPrinted>
  <dcterms:created xsi:type="dcterms:W3CDTF">2025-06-20T10:46:00Z</dcterms:created>
  <dcterms:modified xsi:type="dcterms:W3CDTF">2025-07-11T03:29:00Z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0x010100F7E8239EEF4D8D46B5BAD417E634FD7C</vt:lpwstr>
  </property>
</Properties>
</file>